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27BC" w14:textId="77777777" w:rsidR="0065579E" w:rsidRPr="00B1359E" w:rsidRDefault="0065579E" w:rsidP="003F2475">
      <w:pPr>
        <w:pStyle w:val="EndnoteText"/>
        <w:rPr>
          <w:rFonts w:ascii="Arial" w:hAnsi="Arial" w:cs="Arial"/>
          <w:b/>
          <w:bCs/>
          <w:szCs w:val="24"/>
          <w:u w:val="single"/>
        </w:rPr>
      </w:pPr>
    </w:p>
    <w:p w14:paraId="0FEF0A71" w14:textId="77777777" w:rsidR="00386B14" w:rsidRPr="00B1359E" w:rsidRDefault="00386B14" w:rsidP="003F2475">
      <w:pPr>
        <w:pStyle w:val="EndnoteText"/>
        <w:rPr>
          <w:rFonts w:ascii="Arial" w:hAnsi="Arial" w:cs="Arial"/>
          <w:b/>
          <w:bCs/>
          <w:szCs w:val="24"/>
          <w:u w:val="singl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456"/>
      </w:tblGrid>
      <w:tr w:rsidR="00386B14" w:rsidRPr="00B1359E" w14:paraId="6F42AE63" w14:textId="77777777" w:rsidTr="00001F54">
        <w:trPr>
          <w:trHeight w:val="2323"/>
        </w:trPr>
        <w:tc>
          <w:tcPr>
            <w:tcW w:w="2835" w:type="dxa"/>
          </w:tcPr>
          <w:p w14:paraId="6B765F1C" w14:textId="77777777" w:rsidR="00386B14" w:rsidRPr="00B1359E" w:rsidRDefault="00386B14" w:rsidP="00C65D3D">
            <w:pPr>
              <w:jc w:val="center"/>
              <w:rPr>
                <w:u w:val="single"/>
              </w:rPr>
            </w:pPr>
            <w:r w:rsidRPr="00B1359E">
              <w:rPr>
                <w:noProof/>
                <w:u w:val="single"/>
                <w:lang w:eastAsia="en-GB"/>
              </w:rPr>
              <w:drawing>
                <wp:inline distT="0" distB="0" distL="0" distR="0" wp14:anchorId="6C290D24" wp14:editId="69A88942">
                  <wp:extent cx="759137" cy="1266825"/>
                  <wp:effectExtent l="0" t="0" r="317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v6whiteback.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822134" cy="1371952"/>
                          </a:xfrm>
                          <a:prstGeom prst="rect">
                            <a:avLst/>
                          </a:prstGeom>
                        </pic:spPr>
                      </pic:pic>
                    </a:graphicData>
                  </a:graphic>
                </wp:inline>
              </w:drawing>
            </w:r>
          </w:p>
        </w:tc>
        <w:tc>
          <w:tcPr>
            <w:tcW w:w="7456" w:type="dxa"/>
          </w:tcPr>
          <w:p w14:paraId="053F1369" w14:textId="77777777" w:rsidR="00386B14" w:rsidRPr="00B1359E" w:rsidRDefault="00386B14" w:rsidP="00647B57">
            <w:pPr>
              <w:rPr>
                <w:b/>
                <w:u w:val="single"/>
              </w:rPr>
            </w:pPr>
          </w:p>
          <w:p w14:paraId="0DD7033F" w14:textId="77777777" w:rsidR="00001F54" w:rsidRPr="00B1359E" w:rsidRDefault="00001F54" w:rsidP="00C65D3D">
            <w:pPr>
              <w:jc w:val="center"/>
              <w:rPr>
                <w:rFonts w:ascii="Arial" w:hAnsi="Arial" w:cs="Arial"/>
                <w:b/>
                <w:u w:val="single"/>
              </w:rPr>
            </w:pPr>
          </w:p>
          <w:p w14:paraId="5FD856EB" w14:textId="069499A5" w:rsidR="00386B14" w:rsidRPr="00B1359E" w:rsidRDefault="00386B14" w:rsidP="00C65D3D">
            <w:pPr>
              <w:jc w:val="center"/>
              <w:rPr>
                <w:rFonts w:ascii="Arial" w:hAnsi="Arial" w:cs="Arial"/>
                <w:b/>
                <w:u w:val="single"/>
              </w:rPr>
            </w:pPr>
            <w:r w:rsidRPr="00B1359E">
              <w:rPr>
                <w:rFonts w:ascii="Arial" w:hAnsi="Arial" w:cs="Arial"/>
                <w:b/>
                <w:u w:val="single"/>
              </w:rPr>
              <w:t>THE HIGHLAND GEOLOGICAL SOCIETY</w:t>
            </w:r>
          </w:p>
          <w:p w14:paraId="098B62EB" w14:textId="77777777" w:rsidR="00386B14" w:rsidRPr="00B1359E" w:rsidRDefault="00386B14" w:rsidP="00C65D3D">
            <w:pPr>
              <w:jc w:val="center"/>
              <w:rPr>
                <w:rFonts w:ascii="Arial" w:hAnsi="Arial" w:cs="Arial"/>
                <w:u w:val="single"/>
              </w:rPr>
            </w:pPr>
            <w:r w:rsidRPr="00B1359E">
              <w:rPr>
                <w:rFonts w:ascii="Arial" w:hAnsi="Arial" w:cs="Arial"/>
                <w:u w:val="single"/>
              </w:rPr>
              <w:t>Scottish Charity No. SC004427</w:t>
            </w:r>
          </w:p>
          <w:p w14:paraId="10B05CFC" w14:textId="77777777" w:rsidR="00386B14" w:rsidRPr="00B1359E" w:rsidRDefault="00386B14" w:rsidP="00647B57">
            <w:pPr>
              <w:rPr>
                <w:u w:val="single"/>
              </w:rPr>
            </w:pPr>
          </w:p>
          <w:p w14:paraId="58EBF5D4" w14:textId="77777777" w:rsidR="00386B14" w:rsidRPr="00B1359E" w:rsidRDefault="00386B14" w:rsidP="00C65D3D">
            <w:pPr>
              <w:jc w:val="center"/>
              <w:rPr>
                <w:u w:val="single"/>
              </w:rPr>
            </w:pPr>
          </w:p>
        </w:tc>
      </w:tr>
    </w:tbl>
    <w:p w14:paraId="48C769E8" w14:textId="77777777" w:rsidR="00386B14" w:rsidRPr="00B1359E" w:rsidRDefault="00386B14" w:rsidP="003F2475">
      <w:pPr>
        <w:pStyle w:val="EndnoteText"/>
        <w:rPr>
          <w:rFonts w:ascii="Arial" w:hAnsi="Arial" w:cs="Arial"/>
          <w:b/>
          <w:bCs/>
          <w:szCs w:val="24"/>
          <w:u w:val="single"/>
        </w:rPr>
      </w:pPr>
    </w:p>
    <w:p w14:paraId="629E2FBD" w14:textId="1BD0125E" w:rsidR="00386B14" w:rsidRPr="00B1359E" w:rsidRDefault="001B687F" w:rsidP="00025991">
      <w:pPr>
        <w:pStyle w:val="EndnoteText"/>
        <w:jc w:val="right"/>
        <w:rPr>
          <w:rFonts w:ascii="Arial" w:hAnsi="Arial" w:cs="Arial"/>
          <w:b/>
          <w:bCs/>
          <w:szCs w:val="24"/>
          <w:u w:val="single"/>
        </w:rPr>
      </w:pPr>
      <w:r>
        <w:rPr>
          <w:rFonts w:ascii="Arial" w:hAnsi="Arial" w:cs="Arial"/>
          <w:b/>
          <w:bCs/>
          <w:szCs w:val="24"/>
          <w:u w:val="single"/>
        </w:rPr>
        <w:t>Mar</w:t>
      </w:r>
      <w:r w:rsidR="006003DE">
        <w:rPr>
          <w:rFonts w:ascii="Arial" w:hAnsi="Arial" w:cs="Arial"/>
          <w:b/>
          <w:bCs/>
          <w:szCs w:val="24"/>
          <w:u w:val="single"/>
        </w:rPr>
        <w:t>ch</w:t>
      </w:r>
      <w:r>
        <w:rPr>
          <w:rFonts w:ascii="Arial" w:hAnsi="Arial" w:cs="Arial"/>
          <w:b/>
          <w:bCs/>
          <w:szCs w:val="24"/>
          <w:u w:val="single"/>
        </w:rPr>
        <w:t xml:space="preserve"> 2021</w:t>
      </w:r>
    </w:p>
    <w:p w14:paraId="00726F4A" w14:textId="77777777" w:rsidR="006574D2" w:rsidRDefault="006574D2" w:rsidP="003F2475">
      <w:pPr>
        <w:pStyle w:val="EndnoteText"/>
        <w:rPr>
          <w:rFonts w:ascii="Arial" w:hAnsi="Arial" w:cs="Arial"/>
          <w:szCs w:val="24"/>
        </w:rPr>
      </w:pPr>
    </w:p>
    <w:p w14:paraId="3BCC3C4C" w14:textId="58B7061D" w:rsidR="00EC72C3" w:rsidRDefault="00EC72C3" w:rsidP="003F2475">
      <w:pPr>
        <w:pStyle w:val="EndnoteText"/>
        <w:rPr>
          <w:rFonts w:ascii="Arial" w:hAnsi="Arial" w:cs="Arial"/>
          <w:szCs w:val="24"/>
        </w:rPr>
      </w:pPr>
      <w:r w:rsidRPr="001B687F">
        <w:rPr>
          <w:rFonts w:ascii="Arial" w:hAnsi="Arial" w:cs="Arial"/>
          <w:szCs w:val="24"/>
        </w:rPr>
        <w:t>Dear Members,</w:t>
      </w:r>
    </w:p>
    <w:p w14:paraId="04D8CB9C" w14:textId="77777777" w:rsidR="006003DE" w:rsidRDefault="006003DE" w:rsidP="003F2475">
      <w:pPr>
        <w:pStyle w:val="EndnoteText"/>
        <w:rPr>
          <w:rFonts w:ascii="Arial" w:hAnsi="Arial" w:cs="Arial"/>
          <w:szCs w:val="24"/>
        </w:rPr>
      </w:pPr>
    </w:p>
    <w:p w14:paraId="018D03DA" w14:textId="2F541232" w:rsidR="00E12BAA" w:rsidRDefault="00E12BAA" w:rsidP="003F2475">
      <w:pPr>
        <w:pStyle w:val="EndnoteText"/>
        <w:rPr>
          <w:rFonts w:ascii="Arial" w:hAnsi="Arial" w:cs="Arial"/>
          <w:szCs w:val="24"/>
        </w:rPr>
      </w:pPr>
      <w:r>
        <w:rPr>
          <w:rFonts w:ascii="Arial" w:hAnsi="Arial" w:cs="Arial"/>
          <w:szCs w:val="24"/>
        </w:rPr>
        <w:t xml:space="preserve">                       </w:t>
      </w:r>
      <w:r w:rsidR="006003DE">
        <w:rPr>
          <w:rFonts w:ascii="Arial" w:hAnsi="Arial" w:cs="Arial"/>
          <w:szCs w:val="24"/>
        </w:rPr>
        <w:t>We</w:t>
      </w:r>
      <w:r w:rsidR="00AE4584">
        <w:rPr>
          <w:rFonts w:ascii="Arial" w:hAnsi="Arial" w:cs="Arial"/>
          <w:szCs w:val="24"/>
        </w:rPr>
        <w:t xml:space="preserve"> hope everyone is keeping well and </w:t>
      </w:r>
      <w:r w:rsidR="006003DE">
        <w:rPr>
          <w:rFonts w:ascii="Arial" w:hAnsi="Arial" w:cs="Arial"/>
          <w:szCs w:val="24"/>
        </w:rPr>
        <w:t>that you ha</w:t>
      </w:r>
      <w:r w:rsidR="00AE4584">
        <w:rPr>
          <w:rFonts w:ascii="Arial" w:hAnsi="Arial" w:cs="Arial"/>
          <w:szCs w:val="24"/>
        </w:rPr>
        <w:t xml:space="preserve">ve enjoyed our winter season of interesting talks. </w:t>
      </w:r>
      <w:r w:rsidR="006003DE">
        <w:rPr>
          <w:rFonts w:ascii="Arial" w:hAnsi="Arial" w:cs="Arial"/>
          <w:szCs w:val="24"/>
        </w:rPr>
        <w:t xml:space="preserve">This </w:t>
      </w:r>
      <w:r>
        <w:rPr>
          <w:rFonts w:ascii="Arial" w:hAnsi="Arial" w:cs="Arial"/>
          <w:szCs w:val="24"/>
        </w:rPr>
        <w:t xml:space="preserve">newsletter </w:t>
      </w:r>
      <w:r w:rsidR="006003DE">
        <w:rPr>
          <w:rFonts w:ascii="Arial" w:hAnsi="Arial" w:cs="Arial"/>
          <w:szCs w:val="24"/>
        </w:rPr>
        <w:t xml:space="preserve">is being written </w:t>
      </w:r>
      <w:r>
        <w:rPr>
          <w:rFonts w:ascii="Arial" w:hAnsi="Arial" w:cs="Arial"/>
          <w:szCs w:val="24"/>
        </w:rPr>
        <w:t xml:space="preserve">with beautiful spring sunshine coming through the window, </w:t>
      </w:r>
      <w:r w:rsidR="006003DE">
        <w:rPr>
          <w:rFonts w:ascii="Arial" w:hAnsi="Arial" w:cs="Arial"/>
          <w:szCs w:val="24"/>
        </w:rPr>
        <w:t xml:space="preserve">and even </w:t>
      </w:r>
      <w:r w:rsidR="00B36EB2">
        <w:rPr>
          <w:rFonts w:ascii="Arial" w:hAnsi="Arial" w:cs="Arial"/>
          <w:szCs w:val="24"/>
        </w:rPr>
        <w:t xml:space="preserve">the rocks are </w:t>
      </w:r>
      <w:r w:rsidR="00A86A92">
        <w:rPr>
          <w:rFonts w:ascii="Arial" w:hAnsi="Arial" w:cs="Arial"/>
          <w:szCs w:val="24"/>
        </w:rPr>
        <w:t xml:space="preserve">beginning to </w:t>
      </w:r>
      <w:r w:rsidR="00B36EB2">
        <w:rPr>
          <w:rFonts w:ascii="Arial" w:hAnsi="Arial" w:cs="Arial"/>
          <w:szCs w:val="24"/>
        </w:rPr>
        <w:t>warm up</w:t>
      </w:r>
      <w:r>
        <w:rPr>
          <w:rFonts w:ascii="Arial" w:hAnsi="Arial" w:cs="Arial"/>
          <w:szCs w:val="24"/>
        </w:rPr>
        <w:t>!</w:t>
      </w:r>
    </w:p>
    <w:p w14:paraId="6E62DF70" w14:textId="77777777" w:rsidR="00AA30C7" w:rsidRDefault="00AA30C7" w:rsidP="003F2475">
      <w:pPr>
        <w:pStyle w:val="EndnoteText"/>
        <w:rPr>
          <w:rFonts w:ascii="Arial" w:hAnsi="Arial" w:cs="Arial"/>
          <w:szCs w:val="24"/>
        </w:rPr>
      </w:pPr>
    </w:p>
    <w:p w14:paraId="653F223E" w14:textId="73866368" w:rsidR="006003DE" w:rsidRDefault="00AE4584" w:rsidP="00C71F2D">
      <w:pPr>
        <w:pStyle w:val="EndnoteText"/>
        <w:rPr>
          <w:rFonts w:ascii="Arial" w:hAnsi="Arial" w:cs="Arial"/>
          <w:szCs w:val="24"/>
        </w:rPr>
      </w:pPr>
      <w:r>
        <w:rPr>
          <w:rFonts w:ascii="Arial" w:hAnsi="Arial" w:cs="Arial"/>
          <w:szCs w:val="24"/>
        </w:rPr>
        <w:t>W</w:t>
      </w:r>
      <w:r w:rsidR="00E12BAA">
        <w:rPr>
          <w:rFonts w:ascii="Arial" w:hAnsi="Arial" w:cs="Arial"/>
          <w:szCs w:val="24"/>
        </w:rPr>
        <w:t xml:space="preserve">e still have </w:t>
      </w:r>
      <w:r w:rsidR="006003DE">
        <w:rPr>
          <w:rFonts w:ascii="Arial" w:hAnsi="Arial" w:cs="Arial"/>
          <w:szCs w:val="24"/>
        </w:rPr>
        <w:t>two</w:t>
      </w:r>
      <w:r w:rsidR="00E12BAA">
        <w:rPr>
          <w:rFonts w:ascii="Arial" w:hAnsi="Arial" w:cs="Arial"/>
          <w:szCs w:val="24"/>
        </w:rPr>
        <w:t xml:space="preserve"> Zoom </w:t>
      </w:r>
      <w:r>
        <w:rPr>
          <w:rFonts w:ascii="Arial" w:hAnsi="Arial" w:cs="Arial"/>
          <w:szCs w:val="24"/>
        </w:rPr>
        <w:t>talks</w:t>
      </w:r>
      <w:r w:rsidR="00E12BAA">
        <w:rPr>
          <w:rFonts w:ascii="Arial" w:hAnsi="Arial" w:cs="Arial"/>
          <w:szCs w:val="24"/>
        </w:rPr>
        <w:t xml:space="preserve"> to come in the next </w:t>
      </w:r>
      <w:r w:rsidR="006003DE">
        <w:rPr>
          <w:rFonts w:ascii="Arial" w:hAnsi="Arial" w:cs="Arial"/>
          <w:szCs w:val="24"/>
        </w:rPr>
        <w:t>two</w:t>
      </w:r>
      <w:r w:rsidR="00E12BAA">
        <w:rPr>
          <w:rFonts w:ascii="Arial" w:hAnsi="Arial" w:cs="Arial"/>
          <w:szCs w:val="24"/>
        </w:rPr>
        <w:t xml:space="preserve"> months </w:t>
      </w:r>
      <w:r w:rsidR="006003DE">
        <w:rPr>
          <w:rFonts w:ascii="Arial" w:hAnsi="Arial" w:cs="Arial"/>
          <w:szCs w:val="24"/>
        </w:rPr>
        <w:t xml:space="preserve">to be </w:t>
      </w:r>
      <w:r w:rsidR="00E12BAA">
        <w:rPr>
          <w:rFonts w:ascii="Arial" w:hAnsi="Arial" w:cs="Arial"/>
          <w:szCs w:val="24"/>
        </w:rPr>
        <w:t>delivered by guest lecturers</w:t>
      </w:r>
      <w:r w:rsidR="006003DE">
        <w:rPr>
          <w:rFonts w:ascii="Arial" w:hAnsi="Arial" w:cs="Arial"/>
          <w:szCs w:val="24"/>
        </w:rPr>
        <w:t>, and we are being given access to a third talk in London.</w:t>
      </w:r>
      <w:r w:rsidR="00E12BAA">
        <w:rPr>
          <w:rFonts w:ascii="Arial" w:hAnsi="Arial" w:cs="Arial"/>
          <w:szCs w:val="24"/>
        </w:rPr>
        <w:t xml:space="preserve"> </w:t>
      </w:r>
      <w:r w:rsidR="006003DE">
        <w:rPr>
          <w:rFonts w:ascii="Arial" w:hAnsi="Arial" w:cs="Arial"/>
          <w:szCs w:val="24"/>
        </w:rPr>
        <w:t>We</w:t>
      </w:r>
      <w:r w:rsidR="009961C8">
        <w:rPr>
          <w:rFonts w:ascii="Arial" w:hAnsi="Arial" w:cs="Arial"/>
          <w:szCs w:val="24"/>
        </w:rPr>
        <w:t xml:space="preserve"> are actively </w:t>
      </w:r>
      <w:r w:rsidR="006003DE">
        <w:rPr>
          <w:rFonts w:ascii="Arial" w:hAnsi="Arial" w:cs="Arial"/>
          <w:szCs w:val="24"/>
        </w:rPr>
        <w:t>looking into</w:t>
      </w:r>
      <w:r w:rsidR="009961C8">
        <w:rPr>
          <w:rFonts w:ascii="Arial" w:hAnsi="Arial" w:cs="Arial"/>
          <w:szCs w:val="24"/>
        </w:rPr>
        <w:t xml:space="preserve"> </w:t>
      </w:r>
      <w:r w:rsidR="00E12BAA">
        <w:rPr>
          <w:rFonts w:ascii="Arial" w:hAnsi="Arial" w:cs="Arial"/>
          <w:szCs w:val="24"/>
        </w:rPr>
        <w:t>hold</w:t>
      </w:r>
      <w:r w:rsidR="009961C8">
        <w:rPr>
          <w:rFonts w:ascii="Arial" w:hAnsi="Arial" w:cs="Arial"/>
          <w:szCs w:val="24"/>
        </w:rPr>
        <w:t>ing</w:t>
      </w:r>
      <w:r w:rsidR="00E12BAA">
        <w:rPr>
          <w:rFonts w:ascii="Arial" w:hAnsi="Arial" w:cs="Arial"/>
          <w:szCs w:val="24"/>
        </w:rPr>
        <w:t xml:space="preserve"> s</w:t>
      </w:r>
      <w:r w:rsidR="002A5882">
        <w:rPr>
          <w:rFonts w:ascii="Arial" w:hAnsi="Arial" w:cs="Arial"/>
          <w:szCs w:val="24"/>
        </w:rPr>
        <w:t xml:space="preserve">horter (say </w:t>
      </w:r>
      <w:r w:rsidR="0036434E">
        <w:rPr>
          <w:rFonts w:ascii="Arial" w:hAnsi="Arial" w:cs="Arial"/>
          <w:szCs w:val="24"/>
        </w:rPr>
        <w:t>20</w:t>
      </w:r>
      <w:r w:rsidR="002A5882">
        <w:rPr>
          <w:rFonts w:ascii="Arial" w:hAnsi="Arial" w:cs="Arial"/>
          <w:szCs w:val="24"/>
        </w:rPr>
        <w:t xml:space="preserve"> </w:t>
      </w:r>
      <w:r w:rsidR="0036434E">
        <w:rPr>
          <w:rFonts w:ascii="Arial" w:hAnsi="Arial" w:cs="Arial"/>
          <w:szCs w:val="24"/>
        </w:rPr>
        <w:t>minute</w:t>
      </w:r>
      <w:r w:rsidR="002A5882">
        <w:rPr>
          <w:rFonts w:ascii="Arial" w:hAnsi="Arial" w:cs="Arial"/>
          <w:szCs w:val="24"/>
        </w:rPr>
        <w:t>s)</w:t>
      </w:r>
      <w:r w:rsidR="00E12BAA">
        <w:rPr>
          <w:rFonts w:ascii="Arial" w:hAnsi="Arial" w:cs="Arial"/>
          <w:szCs w:val="24"/>
        </w:rPr>
        <w:t xml:space="preserve"> virtual field trip talks </w:t>
      </w:r>
      <w:r w:rsidR="006003DE">
        <w:rPr>
          <w:rFonts w:ascii="Arial" w:hAnsi="Arial" w:cs="Arial"/>
          <w:szCs w:val="24"/>
        </w:rPr>
        <w:t xml:space="preserve">to be </w:t>
      </w:r>
      <w:r w:rsidR="00E12BAA">
        <w:rPr>
          <w:rFonts w:ascii="Arial" w:hAnsi="Arial" w:cs="Arial"/>
          <w:szCs w:val="24"/>
        </w:rPr>
        <w:t xml:space="preserve">delivered by HGS members in the following months. </w:t>
      </w:r>
    </w:p>
    <w:p w14:paraId="34A24207" w14:textId="77777777" w:rsidR="006003DE" w:rsidRDefault="006003DE" w:rsidP="00C71F2D">
      <w:pPr>
        <w:pStyle w:val="EndnoteText"/>
        <w:rPr>
          <w:rFonts w:ascii="Arial" w:hAnsi="Arial" w:cs="Arial"/>
          <w:szCs w:val="24"/>
        </w:rPr>
      </w:pPr>
    </w:p>
    <w:p w14:paraId="68209323" w14:textId="2254F356" w:rsidR="00AA30C7" w:rsidRDefault="00C71F2D" w:rsidP="00C71F2D">
      <w:pPr>
        <w:pStyle w:val="EndnoteText"/>
        <w:rPr>
          <w:rFonts w:ascii="Arial" w:hAnsi="Arial" w:cs="Arial"/>
          <w:szCs w:val="24"/>
        </w:rPr>
      </w:pPr>
      <w:r>
        <w:rPr>
          <w:rFonts w:ascii="Arial" w:hAnsi="Arial" w:cs="Arial"/>
          <w:szCs w:val="24"/>
        </w:rPr>
        <w:t>A</w:t>
      </w:r>
      <w:r w:rsidR="00AA30C7">
        <w:rPr>
          <w:rFonts w:ascii="Arial" w:hAnsi="Arial" w:cs="Arial"/>
          <w:szCs w:val="24"/>
        </w:rPr>
        <w:t xml:space="preserve">lso, as a </w:t>
      </w:r>
      <w:r>
        <w:rPr>
          <w:rFonts w:ascii="Arial" w:hAnsi="Arial" w:cs="Arial"/>
          <w:szCs w:val="24"/>
        </w:rPr>
        <w:t>reminder</w:t>
      </w:r>
      <w:r w:rsidR="00AA30C7">
        <w:rPr>
          <w:rFonts w:ascii="Arial" w:hAnsi="Arial" w:cs="Arial"/>
          <w:szCs w:val="24"/>
        </w:rPr>
        <w:t xml:space="preserve">, </w:t>
      </w:r>
      <w:r>
        <w:rPr>
          <w:rFonts w:ascii="Arial" w:hAnsi="Arial" w:cs="Arial"/>
          <w:szCs w:val="24"/>
        </w:rPr>
        <w:t>HGS members are invited to view Edinburgh, Glasgow and Aberdeen Geological Society talks</w:t>
      </w:r>
      <w:r w:rsidR="006003DE">
        <w:rPr>
          <w:rFonts w:ascii="Arial" w:hAnsi="Arial" w:cs="Arial"/>
          <w:szCs w:val="24"/>
        </w:rPr>
        <w:t>. The Edinburgh and Glasgow ones</w:t>
      </w:r>
      <w:r>
        <w:rPr>
          <w:rFonts w:ascii="Arial" w:hAnsi="Arial" w:cs="Arial"/>
          <w:szCs w:val="24"/>
        </w:rPr>
        <w:t xml:space="preserve"> are listed on their </w:t>
      </w:r>
      <w:r w:rsidR="006003DE">
        <w:rPr>
          <w:rFonts w:ascii="Arial" w:hAnsi="Arial" w:cs="Arial"/>
          <w:szCs w:val="24"/>
        </w:rPr>
        <w:t xml:space="preserve">respective </w:t>
      </w:r>
      <w:r>
        <w:rPr>
          <w:rFonts w:ascii="Arial" w:hAnsi="Arial" w:cs="Arial"/>
          <w:szCs w:val="24"/>
        </w:rPr>
        <w:t>websites</w:t>
      </w:r>
      <w:r w:rsidR="006003DE">
        <w:rPr>
          <w:rFonts w:ascii="Arial" w:hAnsi="Arial" w:cs="Arial"/>
          <w:szCs w:val="24"/>
        </w:rPr>
        <w:t>, and we are being sent invitations to the Aberdeen ones as and when they occur</w:t>
      </w:r>
      <w:r>
        <w:rPr>
          <w:rFonts w:ascii="Arial" w:hAnsi="Arial" w:cs="Arial"/>
          <w:szCs w:val="24"/>
        </w:rPr>
        <w:t xml:space="preserve">.   </w:t>
      </w:r>
    </w:p>
    <w:p w14:paraId="4AA798E2" w14:textId="6222B257" w:rsidR="00C71F2D" w:rsidRDefault="00C71F2D" w:rsidP="00C71F2D">
      <w:pPr>
        <w:pStyle w:val="EndnoteText"/>
        <w:rPr>
          <w:rFonts w:ascii="Arial" w:hAnsi="Arial" w:cs="Arial"/>
          <w:szCs w:val="24"/>
        </w:rPr>
      </w:pPr>
      <w:r>
        <w:rPr>
          <w:rFonts w:ascii="Arial" w:hAnsi="Arial" w:cs="Arial"/>
          <w:szCs w:val="24"/>
        </w:rPr>
        <w:t xml:space="preserve">       </w:t>
      </w:r>
    </w:p>
    <w:p w14:paraId="242524D9" w14:textId="23F75F76" w:rsidR="00E12BAA" w:rsidRDefault="00E12BAA" w:rsidP="00E12BAA">
      <w:pPr>
        <w:pStyle w:val="EndnoteText"/>
        <w:rPr>
          <w:rFonts w:ascii="Arial" w:hAnsi="Arial" w:cs="Arial"/>
          <w:szCs w:val="24"/>
        </w:rPr>
      </w:pPr>
      <w:r>
        <w:rPr>
          <w:rFonts w:ascii="Arial" w:hAnsi="Arial" w:cs="Arial"/>
          <w:szCs w:val="24"/>
        </w:rPr>
        <w:t xml:space="preserve">With slowly improving news about </w:t>
      </w:r>
      <w:r w:rsidR="009118F3">
        <w:rPr>
          <w:rFonts w:ascii="Arial" w:hAnsi="Arial" w:cs="Arial"/>
          <w:szCs w:val="24"/>
        </w:rPr>
        <w:t>COVID-19</w:t>
      </w:r>
      <w:r w:rsidR="006574D2">
        <w:rPr>
          <w:rFonts w:ascii="Arial" w:hAnsi="Arial" w:cs="Arial"/>
          <w:szCs w:val="24"/>
        </w:rPr>
        <w:t>,</w:t>
      </w:r>
      <w:r>
        <w:rPr>
          <w:rFonts w:ascii="Arial" w:hAnsi="Arial" w:cs="Arial"/>
          <w:szCs w:val="24"/>
        </w:rPr>
        <w:t xml:space="preserve"> we may yet be able to see some geology in small informal groups over the summer </w:t>
      </w:r>
      <w:proofErr w:type="gramStart"/>
      <w:r>
        <w:rPr>
          <w:rFonts w:ascii="Arial" w:hAnsi="Arial" w:cs="Arial"/>
          <w:szCs w:val="24"/>
        </w:rPr>
        <w:t>months</w:t>
      </w:r>
      <w:proofErr w:type="gramEnd"/>
      <w:r>
        <w:rPr>
          <w:rFonts w:ascii="Arial" w:hAnsi="Arial" w:cs="Arial"/>
          <w:szCs w:val="24"/>
        </w:rPr>
        <w:t xml:space="preserve"> but we don’t have any official HGS trips currently planned. </w:t>
      </w:r>
    </w:p>
    <w:p w14:paraId="789AFC74" w14:textId="4D08983A" w:rsidR="001B687F" w:rsidRDefault="001B687F" w:rsidP="003F2475">
      <w:pPr>
        <w:pStyle w:val="EndnoteText"/>
        <w:rPr>
          <w:rFonts w:ascii="Arial" w:hAnsi="Arial" w:cs="Arial"/>
          <w:szCs w:val="24"/>
        </w:rPr>
      </w:pPr>
      <w:r>
        <w:rPr>
          <w:rFonts w:ascii="Arial" w:hAnsi="Arial" w:cs="Arial"/>
          <w:szCs w:val="24"/>
        </w:rPr>
        <w:t xml:space="preserve">                  </w:t>
      </w:r>
    </w:p>
    <w:p w14:paraId="5CE9BF61" w14:textId="77777777" w:rsidR="006574D2" w:rsidRDefault="006574D2" w:rsidP="001B687F">
      <w:pPr>
        <w:rPr>
          <w:rFonts w:ascii="Arial" w:hAnsi="Arial" w:cs="Arial"/>
          <w:b/>
          <w:bCs/>
          <w:szCs w:val="24"/>
        </w:rPr>
      </w:pPr>
    </w:p>
    <w:p w14:paraId="6C4E7046" w14:textId="56D8F988" w:rsidR="001B687F" w:rsidRPr="00E12BAA" w:rsidRDefault="001B687F" w:rsidP="001B687F">
      <w:pPr>
        <w:rPr>
          <w:rFonts w:ascii="Arial" w:hAnsi="Arial" w:cs="Arial"/>
          <w:b/>
          <w:bCs/>
          <w:szCs w:val="24"/>
        </w:rPr>
      </w:pPr>
      <w:r w:rsidRPr="00E12BAA">
        <w:rPr>
          <w:rFonts w:ascii="Arial" w:hAnsi="Arial" w:cs="Arial"/>
          <w:b/>
          <w:bCs/>
          <w:szCs w:val="24"/>
        </w:rPr>
        <w:t>Lectures</w:t>
      </w:r>
    </w:p>
    <w:p w14:paraId="6DEF5AB9" w14:textId="77777777" w:rsidR="001B687F" w:rsidRPr="001B687F" w:rsidRDefault="001B687F" w:rsidP="001B687F">
      <w:pPr>
        <w:rPr>
          <w:rFonts w:ascii="Arial" w:hAnsi="Arial" w:cs="Arial"/>
          <w:szCs w:val="24"/>
          <w:lang w:eastAsia="en-US"/>
        </w:rPr>
      </w:pPr>
    </w:p>
    <w:p w14:paraId="59789CE3" w14:textId="0BF5107D" w:rsidR="001B687F" w:rsidRDefault="001B687F" w:rsidP="001B687F">
      <w:pPr>
        <w:rPr>
          <w:rFonts w:ascii="Arial" w:hAnsi="Arial" w:cs="Arial"/>
          <w:szCs w:val="24"/>
          <w:shd w:val="clear" w:color="auto" w:fill="FFFFFF"/>
        </w:rPr>
      </w:pPr>
      <w:r w:rsidRPr="001B687F">
        <w:rPr>
          <w:rFonts w:ascii="Arial" w:hAnsi="Arial" w:cs="Arial"/>
          <w:szCs w:val="24"/>
          <w:shd w:val="clear" w:color="auto" w:fill="FFFFFF"/>
        </w:rPr>
        <w:t>Our next talk will be run in conjunction with the Aberdeen Geological Society. The details are:</w:t>
      </w:r>
    </w:p>
    <w:p w14:paraId="5386457B" w14:textId="77777777" w:rsidR="001776F5" w:rsidRPr="001B687F" w:rsidRDefault="001776F5" w:rsidP="001B687F">
      <w:pPr>
        <w:rPr>
          <w:rFonts w:ascii="Arial" w:hAnsi="Arial" w:cs="Arial"/>
          <w:szCs w:val="24"/>
          <w:shd w:val="clear" w:color="auto" w:fill="FFFFFF"/>
        </w:rPr>
      </w:pPr>
    </w:p>
    <w:p w14:paraId="03279420" w14:textId="1F525D67" w:rsidR="001B687F" w:rsidRDefault="001B687F" w:rsidP="001B687F">
      <w:pPr>
        <w:rPr>
          <w:rFonts w:ascii="Arial" w:hAnsi="Arial" w:cs="Arial"/>
          <w:b/>
          <w:bCs/>
          <w:i/>
          <w:iCs/>
          <w:szCs w:val="24"/>
        </w:rPr>
      </w:pPr>
      <w:r w:rsidRPr="001B687F">
        <w:rPr>
          <w:rFonts w:ascii="Arial" w:hAnsi="Arial" w:cs="Arial"/>
          <w:b/>
          <w:bCs/>
          <w:szCs w:val="24"/>
        </w:rPr>
        <w:t>Thurs 18</w:t>
      </w:r>
      <w:r w:rsidRPr="001B687F">
        <w:rPr>
          <w:rFonts w:ascii="Arial" w:hAnsi="Arial" w:cs="Arial"/>
          <w:b/>
          <w:bCs/>
          <w:szCs w:val="24"/>
          <w:vertAlign w:val="superscript"/>
        </w:rPr>
        <w:t>th</w:t>
      </w:r>
      <w:r w:rsidRPr="001B687F">
        <w:rPr>
          <w:rFonts w:ascii="Arial" w:hAnsi="Arial" w:cs="Arial"/>
          <w:b/>
          <w:bCs/>
          <w:szCs w:val="24"/>
        </w:rPr>
        <w:t xml:space="preserve"> March 2021: </w:t>
      </w:r>
      <w:r w:rsidRPr="006574D2">
        <w:rPr>
          <w:rFonts w:ascii="Arial" w:hAnsi="Arial" w:cs="Arial"/>
          <w:b/>
          <w:bCs/>
          <w:i/>
          <w:iCs/>
          <w:szCs w:val="24"/>
        </w:rPr>
        <w:t>The Dating Game: One Man’s Search for the Age of the Earth</w:t>
      </w:r>
      <w:r w:rsidRPr="001B687F">
        <w:rPr>
          <w:rFonts w:ascii="Arial" w:hAnsi="Arial" w:cs="Arial"/>
          <w:b/>
          <w:bCs/>
          <w:szCs w:val="24"/>
        </w:rPr>
        <w:t>, Dr Cherry Lewis, Honorary Research Fellow, School of Earth Sciences, University of Bristol</w:t>
      </w:r>
      <w:r>
        <w:rPr>
          <w:rFonts w:ascii="Arial" w:hAnsi="Arial" w:cs="Arial"/>
          <w:b/>
          <w:bCs/>
          <w:i/>
          <w:iCs/>
          <w:szCs w:val="24"/>
        </w:rPr>
        <w:t>.</w:t>
      </w:r>
    </w:p>
    <w:p w14:paraId="3DEBEF91" w14:textId="77777777" w:rsidR="001B687F" w:rsidRPr="001B687F" w:rsidRDefault="001B687F" w:rsidP="001B687F">
      <w:pPr>
        <w:rPr>
          <w:rFonts w:ascii="Arial" w:hAnsi="Arial" w:cs="Arial"/>
          <w:b/>
          <w:bCs/>
          <w:i/>
          <w:iCs/>
          <w:szCs w:val="24"/>
        </w:rPr>
      </w:pPr>
    </w:p>
    <w:p w14:paraId="206A3311" w14:textId="77777777" w:rsidR="001B687F" w:rsidRPr="001B687F" w:rsidRDefault="001B687F" w:rsidP="001B687F">
      <w:pPr>
        <w:rPr>
          <w:rFonts w:ascii="Arial" w:hAnsi="Arial" w:cs="Arial"/>
          <w:szCs w:val="24"/>
        </w:rPr>
      </w:pPr>
      <w:r w:rsidRPr="001B687F">
        <w:rPr>
          <w:rFonts w:ascii="Arial" w:hAnsi="Arial" w:cs="Arial"/>
          <w:szCs w:val="24"/>
        </w:rPr>
        <w:t xml:space="preserve">“How old is the Earth? At the end of the nineteenth century, geologists, biologists, </w:t>
      </w:r>
      <w:proofErr w:type="gramStart"/>
      <w:r w:rsidRPr="001B687F">
        <w:rPr>
          <w:rFonts w:ascii="Arial" w:hAnsi="Arial" w:cs="Arial"/>
          <w:szCs w:val="24"/>
        </w:rPr>
        <w:t>physicists</w:t>
      </w:r>
      <w:proofErr w:type="gramEnd"/>
      <w:r w:rsidRPr="001B687F">
        <w:rPr>
          <w:rFonts w:ascii="Arial" w:hAnsi="Arial" w:cs="Arial"/>
          <w:szCs w:val="24"/>
        </w:rPr>
        <w:t xml:space="preserve"> and astronomers were all looking for a clock that would provide an answer to this, the greatest Time question of all. The Dating Game tells the story of one man's vision of developing a geological timescale that would finally lead to an accurate date for the Age of the Earth. Despite scientific opposition, financial hardship and personal tragedy, Arthur Holmes (1890-1965), greatest geologist of the twentieth century, fought for fifty years to convince the establishment of an Earth of great antiquity: a fight which eventually transformed the moribund 'art' of geology into a dynamic science. This talk will bring Holmes back to life and weave his adventures, loves and losses around the discovery of radioactivity – the clock that tells geological time – and the early science of dating the Earth”.</w:t>
      </w:r>
    </w:p>
    <w:p w14:paraId="185C0AC4" w14:textId="77777777" w:rsidR="006574D2" w:rsidRDefault="006574D2" w:rsidP="001B687F">
      <w:pPr>
        <w:rPr>
          <w:rFonts w:ascii="Arial" w:hAnsi="Arial" w:cs="Arial"/>
          <w:szCs w:val="24"/>
          <w:shd w:val="clear" w:color="auto" w:fill="FFFFFF"/>
        </w:rPr>
      </w:pPr>
    </w:p>
    <w:p w14:paraId="2535E9CC" w14:textId="5E6E669B" w:rsidR="001B687F" w:rsidRDefault="001B687F" w:rsidP="001B687F">
      <w:pPr>
        <w:rPr>
          <w:rFonts w:ascii="Arial" w:hAnsi="Arial" w:cs="Arial"/>
          <w:szCs w:val="24"/>
          <w:shd w:val="clear" w:color="auto" w:fill="FFFFFF"/>
        </w:rPr>
      </w:pPr>
      <w:r w:rsidRPr="001B687F">
        <w:rPr>
          <w:rFonts w:ascii="Arial" w:hAnsi="Arial" w:cs="Arial"/>
          <w:szCs w:val="24"/>
          <w:shd w:val="clear" w:color="auto" w:fill="FFFFFF"/>
        </w:rPr>
        <w:t>The usual Zoom joining details will be sent out shortly before the event.</w:t>
      </w:r>
      <w:r w:rsidR="006574D2">
        <w:rPr>
          <w:rFonts w:ascii="Arial" w:hAnsi="Arial" w:cs="Arial"/>
          <w:szCs w:val="24"/>
          <w:shd w:val="clear" w:color="auto" w:fill="FFFFFF"/>
        </w:rPr>
        <w:t xml:space="preserve"> This will start </w:t>
      </w:r>
      <w:r w:rsidR="006574D2" w:rsidRPr="006574D2">
        <w:rPr>
          <w:rFonts w:ascii="Arial" w:hAnsi="Arial" w:cs="Arial"/>
          <w:szCs w:val="24"/>
          <w:shd w:val="clear" w:color="auto" w:fill="FFFFFF"/>
        </w:rPr>
        <w:t xml:space="preserve">at </w:t>
      </w:r>
      <w:r w:rsidR="006574D2" w:rsidRPr="006574D2">
        <w:rPr>
          <w:rFonts w:ascii="Arial" w:hAnsi="Arial" w:cs="Arial"/>
          <w:b/>
          <w:bCs/>
          <w:szCs w:val="24"/>
          <w:shd w:val="clear" w:color="auto" w:fill="FFFFFF"/>
        </w:rPr>
        <w:t>7.30 pm</w:t>
      </w:r>
      <w:r w:rsidR="006574D2">
        <w:rPr>
          <w:rFonts w:ascii="Arial" w:hAnsi="Arial" w:cs="Arial"/>
          <w:szCs w:val="24"/>
          <w:shd w:val="clear" w:color="auto" w:fill="FFFFFF"/>
        </w:rPr>
        <w:t>.</w:t>
      </w:r>
    </w:p>
    <w:p w14:paraId="2125687F" w14:textId="3326814A" w:rsidR="006574D2" w:rsidRDefault="006574D2" w:rsidP="001B687F">
      <w:pPr>
        <w:rPr>
          <w:rFonts w:ascii="Arial" w:hAnsi="Arial" w:cs="Arial"/>
          <w:szCs w:val="24"/>
          <w:shd w:val="clear" w:color="auto" w:fill="FFFFFF"/>
        </w:rPr>
      </w:pPr>
    </w:p>
    <w:p w14:paraId="673AD3B7" w14:textId="77777777" w:rsidR="006574D2" w:rsidRPr="001B687F" w:rsidRDefault="006574D2" w:rsidP="001B687F">
      <w:pPr>
        <w:rPr>
          <w:rFonts w:ascii="Arial" w:hAnsi="Arial" w:cs="Arial"/>
          <w:szCs w:val="24"/>
          <w:shd w:val="clear" w:color="auto" w:fill="FFFFFF"/>
        </w:rPr>
      </w:pPr>
    </w:p>
    <w:p w14:paraId="205700B1" w14:textId="77777777" w:rsidR="001B687F" w:rsidRPr="001B687F" w:rsidRDefault="001B687F" w:rsidP="001B687F">
      <w:pPr>
        <w:rPr>
          <w:rFonts w:ascii="Arial" w:hAnsi="Arial" w:cs="Arial"/>
          <w:szCs w:val="24"/>
          <w:shd w:val="clear" w:color="auto" w:fill="FFFFFF"/>
        </w:rPr>
      </w:pPr>
    </w:p>
    <w:p w14:paraId="44C24803" w14:textId="54AB31BA" w:rsidR="001B687F" w:rsidRDefault="001B687F" w:rsidP="001B687F">
      <w:pPr>
        <w:rPr>
          <w:rFonts w:ascii="Arial" w:hAnsi="Arial" w:cs="Arial"/>
          <w:b/>
          <w:bCs/>
          <w:color w:val="2C2C2C"/>
          <w:szCs w:val="24"/>
          <w:shd w:val="clear" w:color="auto" w:fill="FFFFFF"/>
        </w:rPr>
      </w:pPr>
      <w:bookmarkStart w:id="0" w:name="_Hlk65400920"/>
      <w:r w:rsidRPr="001B687F">
        <w:rPr>
          <w:rFonts w:ascii="Arial" w:hAnsi="Arial" w:cs="Arial"/>
          <w:b/>
          <w:bCs/>
          <w:szCs w:val="24"/>
          <w:shd w:val="clear" w:color="auto" w:fill="FFFFFF"/>
        </w:rPr>
        <w:t>Wed 14</w:t>
      </w:r>
      <w:r w:rsidRPr="001B687F">
        <w:rPr>
          <w:rFonts w:ascii="Arial" w:hAnsi="Arial" w:cs="Arial"/>
          <w:b/>
          <w:bCs/>
          <w:szCs w:val="24"/>
          <w:shd w:val="clear" w:color="auto" w:fill="FFFFFF"/>
          <w:vertAlign w:val="superscript"/>
        </w:rPr>
        <w:t>th</w:t>
      </w:r>
      <w:r w:rsidRPr="001B687F">
        <w:rPr>
          <w:rFonts w:ascii="Arial" w:hAnsi="Arial" w:cs="Arial"/>
          <w:b/>
          <w:bCs/>
          <w:szCs w:val="24"/>
          <w:shd w:val="clear" w:color="auto" w:fill="FFFFFF"/>
        </w:rPr>
        <w:t xml:space="preserve"> April 2021: </w:t>
      </w:r>
      <w:bookmarkEnd w:id="0"/>
      <w:proofErr w:type="spellStart"/>
      <w:r w:rsidRPr="001B687F">
        <w:rPr>
          <w:rFonts w:ascii="Arial" w:hAnsi="Arial" w:cs="Arial"/>
          <w:b/>
          <w:bCs/>
          <w:i/>
          <w:iCs/>
          <w:szCs w:val="24"/>
          <w:shd w:val="clear" w:color="auto" w:fill="FFFFFF"/>
        </w:rPr>
        <w:t>Stac</w:t>
      </w:r>
      <w:proofErr w:type="spellEnd"/>
      <w:r w:rsidRPr="001B687F">
        <w:rPr>
          <w:rFonts w:ascii="Arial" w:hAnsi="Arial" w:cs="Arial"/>
          <w:b/>
          <w:bCs/>
          <w:i/>
          <w:iCs/>
          <w:szCs w:val="24"/>
          <w:shd w:val="clear" w:color="auto" w:fill="FFFFFF"/>
        </w:rPr>
        <w:t xml:space="preserve"> </w:t>
      </w:r>
      <w:proofErr w:type="spellStart"/>
      <w:r w:rsidRPr="001B687F">
        <w:rPr>
          <w:rFonts w:ascii="Arial" w:hAnsi="Arial" w:cs="Arial"/>
          <w:b/>
          <w:bCs/>
          <w:i/>
          <w:iCs/>
          <w:szCs w:val="24"/>
          <w:shd w:val="clear" w:color="auto" w:fill="FFFFFF"/>
        </w:rPr>
        <w:t>Fada</w:t>
      </w:r>
      <w:proofErr w:type="spellEnd"/>
      <w:r w:rsidRPr="001B687F">
        <w:rPr>
          <w:rFonts w:ascii="Arial" w:hAnsi="Arial" w:cs="Arial"/>
          <w:b/>
          <w:bCs/>
          <w:i/>
          <w:iCs/>
          <w:szCs w:val="24"/>
          <w:shd w:val="clear" w:color="auto" w:fill="FFFFFF"/>
        </w:rPr>
        <w:t xml:space="preserve"> impact deposit: </w:t>
      </w:r>
      <w:r w:rsidRPr="001B687F">
        <w:rPr>
          <w:rFonts w:ascii="Arial" w:hAnsi="Arial" w:cs="Arial"/>
          <w:b/>
          <w:bCs/>
          <w:szCs w:val="24"/>
          <w:shd w:val="clear" w:color="auto" w:fill="FFFFFF"/>
        </w:rPr>
        <w:t xml:space="preserve">Dr Ken Amor, </w:t>
      </w:r>
      <w:r w:rsidRPr="001B687F">
        <w:rPr>
          <w:rFonts w:ascii="Arial" w:hAnsi="Arial" w:cs="Arial"/>
          <w:b/>
          <w:bCs/>
          <w:color w:val="2C2C2C"/>
          <w:szCs w:val="24"/>
          <w:shd w:val="clear" w:color="auto" w:fill="FFFFFF"/>
        </w:rPr>
        <w:t>Stipendiary Lecturer in Geography and Researcher, Department of Earth Sciences, University of Oxford.</w:t>
      </w:r>
    </w:p>
    <w:p w14:paraId="469F9073" w14:textId="77777777" w:rsidR="001B687F" w:rsidRPr="001B687F" w:rsidRDefault="001B687F" w:rsidP="001B687F">
      <w:pPr>
        <w:rPr>
          <w:rFonts w:ascii="Arial" w:hAnsi="Arial" w:cs="Arial"/>
          <w:b/>
          <w:bCs/>
          <w:color w:val="2C2C2C"/>
          <w:szCs w:val="24"/>
          <w:shd w:val="clear" w:color="auto" w:fill="FFFFFF"/>
        </w:rPr>
      </w:pPr>
    </w:p>
    <w:p w14:paraId="6C518064" w14:textId="77777777" w:rsidR="001B687F" w:rsidRPr="001B687F" w:rsidRDefault="001B687F" w:rsidP="001B687F">
      <w:pPr>
        <w:rPr>
          <w:rFonts w:ascii="Arial" w:hAnsi="Arial" w:cs="Arial"/>
          <w:color w:val="1155CC"/>
          <w:szCs w:val="24"/>
          <w:u w:val="single"/>
          <w:shd w:val="clear" w:color="auto" w:fill="FFFFFF"/>
        </w:rPr>
      </w:pPr>
      <w:r w:rsidRPr="001B687F">
        <w:rPr>
          <w:rFonts w:ascii="Arial" w:hAnsi="Arial" w:cs="Arial"/>
          <w:szCs w:val="24"/>
        </w:rPr>
        <w:t xml:space="preserve">Through the good offices of Andy </w:t>
      </w:r>
      <w:proofErr w:type="spellStart"/>
      <w:r w:rsidRPr="001B687F">
        <w:rPr>
          <w:rFonts w:ascii="Arial" w:hAnsi="Arial" w:cs="Arial"/>
          <w:szCs w:val="24"/>
        </w:rPr>
        <w:t>Moffat</w:t>
      </w:r>
      <w:proofErr w:type="spellEnd"/>
      <w:r w:rsidRPr="001B687F">
        <w:rPr>
          <w:rFonts w:ascii="Arial" w:hAnsi="Arial" w:cs="Arial"/>
          <w:szCs w:val="24"/>
        </w:rPr>
        <w:t xml:space="preserve"> we are going to be able to hear this talk by Dr Ken Amor to be given at the Geological Society’s Discussion Group on Wednesday 14</w:t>
      </w:r>
      <w:r w:rsidRPr="001B687F">
        <w:rPr>
          <w:rFonts w:ascii="Arial" w:hAnsi="Arial" w:cs="Arial"/>
          <w:szCs w:val="24"/>
          <w:vertAlign w:val="superscript"/>
        </w:rPr>
        <w:t>th</w:t>
      </w:r>
      <w:r w:rsidRPr="001B687F">
        <w:rPr>
          <w:rFonts w:ascii="Arial" w:hAnsi="Arial" w:cs="Arial"/>
          <w:szCs w:val="24"/>
        </w:rPr>
        <w:t xml:space="preserve"> April 2021 at 6.30 pm for 7.00 pm. Members may recall that Dr Amor was one of the authors of the article published in 2008 and entitled “A Precambrian proximal ejecta blanket from Scotland” which proposed in short that the deposit, rather than being volcanic in origin, had been caused by a meteorite impact – see </w:t>
      </w:r>
      <w:hyperlink r:id="rId8" w:history="1">
        <w:r w:rsidRPr="001B687F">
          <w:rPr>
            <w:rStyle w:val="Hyperlink"/>
            <w:rFonts w:ascii="Arial" w:hAnsi="Arial" w:cs="Arial"/>
            <w:szCs w:val="24"/>
            <w:shd w:val="clear" w:color="auto" w:fill="FFFFFF"/>
          </w:rPr>
          <w:t>https://www.ox.ac.uk/news-and-events/find-an-expert/dr-ken-amor</w:t>
        </w:r>
      </w:hyperlink>
      <w:r w:rsidRPr="001B687F">
        <w:rPr>
          <w:rFonts w:ascii="Arial" w:hAnsi="Arial" w:cs="Arial"/>
          <w:color w:val="1155CC"/>
          <w:szCs w:val="24"/>
          <w:u w:val="single"/>
          <w:shd w:val="clear" w:color="auto" w:fill="FFFFFF"/>
        </w:rPr>
        <w:t>.</w:t>
      </w:r>
    </w:p>
    <w:p w14:paraId="0DFEFF42" w14:textId="77777777" w:rsidR="006574D2" w:rsidRDefault="006574D2" w:rsidP="001B687F">
      <w:pPr>
        <w:rPr>
          <w:rFonts w:ascii="Arial" w:hAnsi="Arial" w:cs="Arial"/>
          <w:szCs w:val="24"/>
          <w:shd w:val="clear" w:color="auto" w:fill="FFFFFF"/>
        </w:rPr>
      </w:pPr>
    </w:p>
    <w:p w14:paraId="0DB76C59" w14:textId="0E5FD870" w:rsidR="001B687F" w:rsidRPr="001B687F" w:rsidRDefault="001B687F" w:rsidP="001B687F">
      <w:pPr>
        <w:rPr>
          <w:rFonts w:ascii="Arial" w:hAnsi="Arial" w:cs="Arial"/>
          <w:szCs w:val="24"/>
          <w:shd w:val="clear" w:color="auto" w:fill="FFFFFF"/>
        </w:rPr>
      </w:pPr>
      <w:r w:rsidRPr="001B687F">
        <w:rPr>
          <w:rFonts w:ascii="Arial" w:hAnsi="Arial" w:cs="Arial"/>
          <w:szCs w:val="24"/>
          <w:shd w:val="clear" w:color="auto" w:fill="FFFFFF"/>
        </w:rPr>
        <w:t xml:space="preserve">It is understood that we shall be </w:t>
      </w:r>
      <w:proofErr w:type="gramStart"/>
      <w:r w:rsidRPr="001B687F">
        <w:rPr>
          <w:rFonts w:ascii="Arial" w:hAnsi="Arial" w:cs="Arial"/>
          <w:szCs w:val="24"/>
          <w:shd w:val="clear" w:color="auto" w:fill="FFFFFF"/>
        </w:rPr>
        <w:t>in a position</w:t>
      </w:r>
      <w:proofErr w:type="gramEnd"/>
      <w:r w:rsidRPr="001B687F">
        <w:rPr>
          <w:rFonts w:ascii="Arial" w:hAnsi="Arial" w:cs="Arial"/>
          <w:szCs w:val="24"/>
          <w:shd w:val="clear" w:color="auto" w:fill="FFFFFF"/>
        </w:rPr>
        <w:t xml:space="preserve"> to send out the Zoom joining details to members a day or two before the event at the latest. The event opens at 6.30 pm but the talk itself begins </w:t>
      </w:r>
      <w:r w:rsidRPr="006574D2">
        <w:rPr>
          <w:rFonts w:ascii="Arial" w:hAnsi="Arial" w:cs="Arial"/>
          <w:szCs w:val="24"/>
          <w:shd w:val="clear" w:color="auto" w:fill="FFFFFF"/>
        </w:rPr>
        <w:t>at</w:t>
      </w:r>
      <w:r w:rsidRPr="006574D2">
        <w:rPr>
          <w:rFonts w:ascii="Arial" w:hAnsi="Arial" w:cs="Arial"/>
          <w:b/>
          <w:bCs/>
          <w:szCs w:val="24"/>
          <w:shd w:val="clear" w:color="auto" w:fill="FFFFFF"/>
        </w:rPr>
        <w:t xml:space="preserve"> 7.00 pm </w:t>
      </w:r>
      <w:r w:rsidRPr="001B687F">
        <w:rPr>
          <w:rFonts w:ascii="Arial" w:hAnsi="Arial" w:cs="Arial"/>
          <w:szCs w:val="24"/>
          <w:shd w:val="clear" w:color="auto" w:fill="FFFFFF"/>
        </w:rPr>
        <w:t xml:space="preserve">and is followed by the usual Q &amp; A session. HGS Members are asked to ensure that their microphones are </w:t>
      </w:r>
      <w:r w:rsidRPr="006574D2">
        <w:rPr>
          <w:rFonts w:ascii="Arial" w:hAnsi="Arial" w:cs="Arial"/>
          <w:b/>
          <w:bCs/>
          <w:szCs w:val="24"/>
          <w:shd w:val="clear" w:color="auto" w:fill="FFFFFF"/>
        </w:rPr>
        <w:t>muted</w:t>
      </w:r>
      <w:r w:rsidRPr="001B687F">
        <w:rPr>
          <w:rFonts w:ascii="Arial" w:hAnsi="Arial" w:cs="Arial"/>
          <w:szCs w:val="24"/>
          <w:shd w:val="clear" w:color="auto" w:fill="FFFFFF"/>
        </w:rPr>
        <w:t xml:space="preserve"> throughout the event.</w:t>
      </w:r>
    </w:p>
    <w:p w14:paraId="50C45B16" w14:textId="77777777" w:rsidR="001B687F" w:rsidRPr="001B687F" w:rsidRDefault="001B687F" w:rsidP="001B687F">
      <w:pPr>
        <w:rPr>
          <w:rFonts w:ascii="Arial" w:hAnsi="Arial" w:cs="Arial"/>
          <w:szCs w:val="24"/>
          <w:shd w:val="clear" w:color="auto" w:fill="FFFFFF"/>
        </w:rPr>
      </w:pPr>
    </w:p>
    <w:p w14:paraId="5DB063AF" w14:textId="77777777" w:rsidR="009118F3" w:rsidRDefault="009118F3" w:rsidP="001B687F">
      <w:pPr>
        <w:rPr>
          <w:rFonts w:ascii="Arial" w:hAnsi="Arial" w:cs="Arial"/>
          <w:b/>
          <w:bCs/>
          <w:szCs w:val="24"/>
          <w:shd w:val="clear" w:color="auto" w:fill="FFFFFF"/>
        </w:rPr>
      </w:pPr>
    </w:p>
    <w:p w14:paraId="46C9DEE5" w14:textId="0E1BDB15" w:rsidR="001B687F" w:rsidRDefault="001B687F" w:rsidP="001B687F">
      <w:pPr>
        <w:rPr>
          <w:rFonts w:ascii="Arial" w:hAnsi="Arial" w:cs="Arial"/>
          <w:b/>
          <w:bCs/>
          <w:color w:val="050505"/>
          <w:szCs w:val="24"/>
        </w:rPr>
      </w:pPr>
      <w:r w:rsidRPr="001B687F">
        <w:rPr>
          <w:rFonts w:ascii="Arial" w:hAnsi="Arial" w:cs="Arial"/>
          <w:b/>
          <w:bCs/>
          <w:szCs w:val="24"/>
          <w:shd w:val="clear" w:color="auto" w:fill="FFFFFF"/>
        </w:rPr>
        <w:t>Wed 21st April 2021</w:t>
      </w:r>
      <w:r w:rsidRPr="001B687F">
        <w:rPr>
          <w:rFonts w:ascii="Arial" w:hAnsi="Arial" w:cs="Arial"/>
          <w:szCs w:val="24"/>
          <w:shd w:val="clear" w:color="auto" w:fill="FFFFFF"/>
        </w:rPr>
        <w:t xml:space="preserve">: </w:t>
      </w:r>
      <w:r w:rsidRPr="001B687F">
        <w:rPr>
          <w:rFonts w:ascii="Arial" w:hAnsi="Arial" w:cs="Arial"/>
          <w:b/>
          <w:bCs/>
          <w:i/>
          <w:iCs/>
          <w:color w:val="050505"/>
          <w:szCs w:val="24"/>
        </w:rPr>
        <w:t>Dawn of the Modern World: Life, Death and Rain in the late</w:t>
      </w:r>
      <w:r w:rsidR="006574D2">
        <w:rPr>
          <w:rFonts w:ascii="Arial" w:hAnsi="Arial" w:cs="Arial"/>
          <w:b/>
          <w:bCs/>
          <w:i/>
          <w:iCs/>
          <w:color w:val="050505"/>
          <w:szCs w:val="24"/>
        </w:rPr>
        <w:t xml:space="preserve"> </w:t>
      </w:r>
      <w:r w:rsidRPr="001B687F">
        <w:rPr>
          <w:rFonts w:ascii="Arial" w:hAnsi="Arial" w:cs="Arial"/>
          <w:b/>
          <w:bCs/>
          <w:i/>
          <w:iCs/>
          <w:color w:val="050505"/>
          <w:szCs w:val="24"/>
        </w:rPr>
        <w:t>Triassic:  </w:t>
      </w:r>
      <w:r w:rsidRPr="001B687F">
        <w:rPr>
          <w:rFonts w:ascii="Arial" w:hAnsi="Arial" w:cs="Arial"/>
          <w:b/>
          <w:bCs/>
          <w:color w:val="050505"/>
          <w:szCs w:val="24"/>
        </w:rPr>
        <w:t>Dr Mike Simms, National Museums Northern Ireland</w:t>
      </w:r>
      <w:r>
        <w:rPr>
          <w:rFonts w:ascii="Arial" w:hAnsi="Arial" w:cs="Arial"/>
          <w:b/>
          <w:bCs/>
          <w:color w:val="050505"/>
          <w:szCs w:val="24"/>
        </w:rPr>
        <w:t>.</w:t>
      </w:r>
    </w:p>
    <w:p w14:paraId="1AB424D0" w14:textId="77777777" w:rsidR="001776F5" w:rsidRDefault="001776F5" w:rsidP="001B687F">
      <w:pPr>
        <w:rPr>
          <w:rFonts w:ascii="Arial" w:hAnsi="Arial" w:cs="Arial"/>
          <w:b/>
          <w:bCs/>
          <w:color w:val="050505"/>
          <w:szCs w:val="24"/>
        </w:rPr>
      </w:pPr>
    </w:p>
    <w:p w14:paraId="1E07A85A" w14:textId="750A1AC1" w:rsidR="001B687F" w:rsidRDefault="001B687F" w:rsidP="001B687F">
      <w:pPr>
        <w:pStyle w:val="NormalWeb"/>
        <w:shd w:val="clear" w:color="auto" w:fill="FFFFFF"/>
        <w:spacing w:before="0" w:beforeAutospacing="0" w:after="120" w:afterAutospacing="0"/>
        <w:rPr>
          <w:rFonts w:ascii="Arial" w:hAnsi="Arial" w:cs="Arial"/>
          <w:color w:val="050505"/>
        </w:rPr>
      </w:pPr>
      <w:r w:rsidRPr="001B687F">
        <w:rPr>
          <w:rFonts w:ascii="Arial" w:hAnsi="Arial" w:cs="Arial"/>
          <w:color w:val="050505"/>
        </w:rPr>
        <w:t xml:space="preserve">“In October 1987 Alastair </w:t>
      </w:r>
      <w:proofErr w:type="spellStart"/>
      <w:r w:rsidRPr="001B687F">
        <w:rPr>
          <w:rFonts w:ascii="Arial" w:hAnsi="Arial" w:cs="Arial"/>
          <w:color w:val="050505"/>
        </w:rPr>
        <w:t>Ruffell</w:t>
      </w:r>
      <w:proofErr w:type="spellEnd"/>
      <w:r w:rsidRPr="001B687F">
        <w:rPr>
          <w:rFonts w:ascii="Arial" w:hAnsi="Arial" w:cs="Arial"/>
          <w:color w:val="050505"/>
        </w:rPr>
        <w:t xml:space="preserve"> and I stumbled across evidence that a major climate change event 230 million years ago was seemingly linked to a mass extinction. The “</w:t>
      </w:r>
      <w:proofErr w:type="spellStart"/>
      <w:r w:rsidRPr="001B687F">
        <w:rPr>
          <w:rFonts w:ascii="Arial" w:hAnsi="Arial" w:cs="Arial"/>
          <w:color w:val="050505"/>
        </w:rPr>
        <w:t>Carnian</w:t>
      </w:r>
      <w:proofErr w:type="spellEnd"/>
      <w:r w:rsidRPr="001B687F">
        <w:rPr>
          <w:rFonts w:ascii="Arial" w:hAnsi="Arial" w:cs="Arial"/>
          <w:color w:val="050505"/>
        </w:rPr>
        <w:t xml:space="preserve"> Pluvial Episode”, as we christened it, is now studied by research groups around the world and is known to be linked to the diversification of many elements of modern ecosystems, from dinosaurs to dinoflagellates, and coccoliths to coral reefs. Without this, our modern world might be </w:t>
      </w:r>
      <w:proofErr w:type="gramStart"/>
      <w:r w:rsidRPr="001B687F">
        <w:rPr>
          <w:rFonts w:ascii="Arial" w:hAnsi="Arial" w:cs="Arial"/>
          <w:color w:val="050505"/>
        </w:rPr>
        <w:t>very different</w:t>
      </w:r>
      <w:proofErr w:type="gramEnd"/>
      <w:r w:rsidRPr="001B687F">
        <w:rPr>
          <w:rFonts w:ascii="Arial" w:hAnsi="Arial" w:cs="Arial"/>
          <w:color w:val="050505"/>
        </w:rPr>
        <w:t>. Hear the story of its discovery and subsequent investigation from one of those that actually discovered it, and what the latest research might imply for current climate change”. </w:t>
      </w:r>
    </w:p>
    <w:p w14:paraId="4D3BE70E" w14:textId="77777777" w:rsidR="009118F3" w:rsidRDefault="009118F3" w:rsidP="009118F3">
      <w:pPr>
        <w:rPr>
          <w:rFonts w:ascii="Arial" w:hAnsi="Arial" w:cs="Arial"/>
          <w:szCs w:val="24"/>
        </w:rPr>
      </w:pPr>
    </w:p>
    <w:p w14:paraId="4727AEC7" w14:textId="5868F2EA" w:rsidR="009118F3" w:rsidRPr="001B687F" w:rsidRDefault="009118F3" w:rsidP="009118F3">
      <w:pPr>
        <w:rPr>
          <w:rFonts w:ascii="Arial" w:hAnsi="Arial" w:cs="Arial"/>
          <w:b/>
          <w:bCs/>
          <w:szCs w:val="24"/>
          <w:shd w:val="clear" w:color="auto" w:fill="FFFFFF"/>
        </w:rPr>
      </w:pPr>
      <w:r w:rsidRPr="001B687F">
        <w:rPr>
          <w:rFonts w:ascii="Arial" w:hAnsi="Arial" w:cs="Arial"/>
          <w:szCs w:val="24"/>
        </w:rPr>
        <w:t xml:space="preserve">Members may recall that Dr Simms gave a talk on the </w:t>
      </w:r>
      <w:proofErr w:type="spellStart"/>
      <w:r w:rsidRPr="001B687F">
        <w:rPr>
          <w:rFonts w:ascii="Arial" w:hAnsi="Arial" w:cs="Arial"/>
          <w:szCs w:val="24"/>
        </w:rPr>
        <w:t>Stac</w:t>
      </w:r>
      <w:proofErr w:type="spellEnd"/>
      <w:r w:rsidRPr="001B687F">
        <w:rPr>
          <w:rFonts w:ascii="Arial" w:hAnsi="Arial" w:cs="Arial"/>
          <w:szCs w:val="24"/>
        </w:rPr>
        <w:t xml:space="preserve"> </w:t>
      </w:r>
      <w:proofErr w:type="spellStart"/>
      <w:r w:rsidRPr="001B687F">
        <w:rPr>
          <w:rFonts w:ascii="Arial" w:hAnsi="Arial" w:cs="Arial"/>
          <w:szCs w:val="24"/>
        </w:rPr>
        <w:t>Fada</w:t>
      </w:r>
      <w:proofErr w:type="spellEnd"/>
      <w:r w:rsidRPr="001B687F">
        <w:rPr>
          <w:rFonts w:ascii="Arial" w:hAnsi="Arial" w:cs="Arial"/>
          <w:szCs w:val="24"/>
        </w:rPr>
        <w:t xml:space="preserve"> impact deposit at the Rock Stop in 2019 and then led a trip to the </w:t>
      </w:r>
      <w:proofErr w:type="spellStart"/>
      <w:r w:rsidRPr="001B687F">
        <w:rPr>
          <w:rFonts w:ascii="Arial" w:hAnsi="Arial" w:cs="Arial"/>
          <w:szCs w:val="24"/>
        </w:rPr>
        <w:t>Stac</w:t>
      </w:r>
      <w:proofErr w:type="spellEnd"/>
      <w:r w:rsidRPr="001B687F">
        <w:rPr>
          <w:rFonts w:ascii="Arial" w:hAnsi="Arial" w:cs="Arial"/>
          <w:szCs w:val="24"/>
        </w:rPr>
        <w:t xml:space="preserve"> </w:t>
      </w:r>
      <w:proofErr w:type="spellStart"/>
      <w:r w:rsidRPr="001B687F">
        <w:rPr>
          <w:rFonts w:ascii="Arial" w:hAnsi="Arial" w:cs="Arial"/>
          <w:szCs w:val="24"/>
        </w:rPr>
        <w:t>Fada</w:t>
      </w:r>
      <w:proofErr w:type="spellEnd"/>
      <w:r w:rsidRPr="001B687F">
        <w:rPr>
          <w:rFonts w:ascii="Arial" w:hAnsi="Arial" w:cs="Arial"/>
          <w:szCs w:val="24"/>
        </w:rPr>
        <w:t xml:space="preserve"> exposure at </w:t>
      </w:r>
      <w:proofErr w:type="spellStart"/>
      <w:r w:rsidRPr="001B687F">
        <w:rPr>
          <w:rFonts w:ascii="Arial" w:hAnsi="Arial" w:cs="Arial"/>
          <w:szCs w:val="24"/>
        </w:rPr>
        <w:t>Stoer</w:t>
      </w:r>
      <w:proofErr w:type="spellEnd"/>
      <w:r w:rsidRPr="001B687F">
        <w:rPr>
          <w:rFonts w:ascii="Arial" w:hAnsi="Arial" w:cs="Arial"/>
          <w:szCs w:val="24"/>
        </w:rPr>
        <w:t xml:space="preserve"> the following day. He contacted us recently and very kindly offered to give this talk.</w:t>
      </w:r>
      <w:r w:rsidRPr="001B687F">
        <w:rPr>
          <w:rFonts w:ascii="Arial" w:hAnsi="Arial" w:cs="Arial"/>
          <w:b/>
          <w:bCs/>
          <w:color w:val="050505"/>
          <w:szCs w:val="24"/>
        </w:rPr>
        <w:t> </w:t>
      </w:r>
    </w:p>
    <w:p w14:paraId="1FB15F97" w14:textId="77777777" w:rsidR="009118F3" w:rsidRPr="001B687F" w:rsidRDefault="009118F3" w:rsidP="001B687F">
      <w:pPr>
        <w:pStyle w:val="NormalWeb"/>
        <w:shd w:val="clear" w:color="auto" w:fill="FFFFFF"/>
        <w:spacing w:before="0" w:beforeAutospacing="0" w:after="120" w:afterAutospacing="0"/>
        <w:rPr>
          <w:rFonts w:ascii="Arial" w:hAnsi="Arial" w:cs="Arial"/>
          <w:color w:val="050505"/>
        </w:rPr>
      </w:pPr>
    </w:p>
    <w:p w14:paraId="6C76827C" w14:textId="6E1A5F00" w:rsidR="001B687F" w:rsidRPr="001B687F" w:rsidRDefault="001B687F" w:rsidP="001B687F">
      <w:pPr>
        <w:pStyle w:val="NormalWeb"/>
        <w:shd w:val="clear" w:color="auto" w:fill="FFFFFF"/>
        <w:spacing w:before="0" w:beforeAutospacing="0" w:after="120" w:afterAutospacing="0"/>
        <w:rPr>
          <w:rFonts w:ascii="Arial" w:hAnsi="Arial" w:cs="Arial"/>
          <w:color w:val="000000"/>
        </w:rPr>
      </w:pPr>
      <w:r w:rsidRPr="001B687F">
        <w:rPr>
          <w:rFonts w:ascii="Arial" w:hAnsi="Arial" w:cs="Arial"/>
          <w:color w:val="050505"/>
        </w:rPr>
        <w:t xml:space="preserve">This talk is an addition to our winter programme of talks. It will take place at </w:t>
      </w:r>
      <w:r w:rsidRPr="009118F3">
        <w:rPr>
          <w:rFonts w:ascii="Arial" w:hAnsi="Arial" w:cs="Arial"/>
          <w:b/>
          <w:bCs/>
          <w:color w:val="050505"/>
        </w:rPr>
        <w:t>7.30 pm</w:t>
      </w:r>
      <w:r w:rsidRPr="001B687F">
        <w:rPr>
          <w:rFonts w:ascii="Arial" w:hAnsi="Arial" w:cs="Arial"/>
          <w:color w:val="050505"/>
        </w:rPr>
        <w:t>, and the Zoom joining instructions will be sent out by Alan</w:t>
      </w:r>
      <w:r w:rsidR="00CA2553">
        <w:rPr>
          <w:rFonts w:ascii="Arial" w:hAnsi="Arial" w:cs="Arial"/>
          <w:color w:val="050505"/>
        </w:rPr>
        <w:t xml:space="preserve"> Thompson</w:t>
      </w:r>
      <w:r w:rsidRPr="001B687F">
        <w:rPr>
          <w:rFonts w:ascii="Arial" w:hAnsi="Arial" w:cs="Arial"/>
          <w:color w:val="050505"/>
        </w:rPr>
        <w:t xml:space="preserve"> shortly before in the usual way.</w:t>
      </w:r>
    </w:p>
    <w:p w14:paraId="4B46357A" w14:textId="391467C7" w:rsidR="001B687F" w:rsidRDefault="001B687F" w:rsidP="001B687F">
      <w:pPr>
        <w:rPr>
          <w:rFonts w:ascii="Arial" w:hAnsi="Arial" w:cs="Arial"/>
          <w:szCs w:val="24"/>
        </w:rPr>
      </w:pPr>
    </w:p>
    <w:p w14:paraId="5EDE201F" w14:textId="77777777" w:rsidR="004342C0" w:rsidRPr="001B687F" w:rsidRDefault="004342C0" w:rsidP="001B687F">
      <w:pPr>
        <w:rPr>
          <w:rFonts w:ascii="Arial" w:hAnsi="Arial" w:cs="Arial"/>
          <w:szCs w:val="24"/>
        </w:rPr>
      </w:pPr>
    </w:p>
    <w:p w14:paraId="5F7E5E4A" w14:textId="77777777" w:rsidR="001B687F" w:rsidRPr="004342C0" w:rsidRDefault="001B687F" w:rsidP="001B687F">
      <w:pPr>
        <w:rPr>
          <w:rFonts w:ascii="Arial" w:hAnsi="Arial" w:cs="Arial"/>
          <w:b/>
          <w:bCs/>
          <w:szCs w:val="24"/>
        </w:rPr>
      </w:pPr>
      <w:r w:rsidRPr="004342C0">
        <w:rPr>
          <w:rFonts w:ascii="Arial" w:hAnsi="Arial" w:cs="Arial"/>
          <w:b/>
          <w:bCs/>
          <w:szCs w:val="24"/>
        </w:rPr>
        <w:t>Summer programme</w:t>
      </w:r>
    </w:p>
    <w:p w14:paraId="0DF415FA" w14:textId="77777777" w:rsidR="001B687F" w:rsidRPr="001B687F" w:rsidRDefault="001B687F" w:rsidP="001B687F">
      <w:pPr>
        <w:rPr>
          <w:rFonts w:ascii="Arial" w:hAnsi="Arial" w:cs="Arial"/>
          <w:szCs w:val="24"/>
        </w:rPr>
      </w:pPr>
    </w:p>
    <w:p w14:paraId="67FBCA2C" w14:textId="77777777" w:rsidR="001B687F" w:rsidRPr="001B687F" w:rsidRDefault="001B687F" w:rsidP="001B687F">
      <w:pPr>
        <w:rPr>
          <w:rFonts w:ascii="Arial" w:hAnsi="Arial" w:cs="Arial"/>
          <w:b/>
          <w:bCs/>
          <w:szCs w:val="24"/>
        </w:rPr>
      </w:pPr>
      <w:r w:rsidRPr="001B687F">
        <w:rPr>
          <w:rFonts w:ascii="Arial" w:hAnsi="Arial" w:cs="Arial"/>
          <w:b/>
          <w:bCs/>
          <w:szCs w:val="24"/>
        </w:rPr>
        <w:t xml:space="preserve">Stack of </w:t>
      </w:r>
      <w:proofErr w:type="spellStart"/>
      <w:r w:rsidRPr="001B687F">
        <w:rPr>
          <w:rFonts w:ascii="Arial" w:hAnsi="Arial" w:cs="Arial"/>
          <w:b/>
          <w:bCs/>
          <w:szCs w:val="24"/>
        </w:rPr>
        <w:t>Glencoul</w:t>
      </w:r>
      <w:proofErr w:type="spellEnd"/>
      <w:r w:rsidRPr="001B687F">
        <w:rPr>
          <w:rFonts w:ascii="Arial" w:hAnsi="Arial" w:cs="Arial"/>
          <w:b/>
          <w:bCs/>
          <w:szCs w:val="24"/>
        </w:rPr>
        <w:t xml:space="preserve"> and Shetland</w:t>
      </w:r>
    </w:p>
    <w:p w14:paraId="290A870C" w14:textId="77777777" w:rsidR="009118F3" w:rsidRDefault="009118F3" w:rsidP="001B687F">
      <w:pPr>
        <w:rPr>
          <w:rFonts w:ascii="Arial" w:hAnsi="Arial" w:cs="Arial"/>
          <w:szCs w:val="24"/>
        </w:rPr>
      </w:pPr>
    </w:p>
    <w:p w14:paraId="4187D639" w14:textId="4B9EE02A" w:rsidR="001B687F" w:rsidRPr="001B687F" w:rsidRDefault="001B687F" w:rsidP="001B687F">
      <w:pPr>
        <w:rPr>
          <w:rFonts w:ascii="Arial" w:hAnsi="Arial" w:cs="Arial"/>
          <w:szCs w:val="24"/>
        </w:rPr>
      </w:pPr>
      <w:r w:rsidRPr="001B687F">
        <w:rPr>
          <w:rFonts w:ascii="Arial" w:hAnsi="Arial" w:cs="Arial"/>
          <w:szCs w:val="24"/>
        </w:rPr>
        <w:t xml:space="preserve">The excursion to the Stack of </w:t>
      </w:r>
      <w:proofErr w:type="spellStart"/>
      <w:r w:rsidRPr="001B687F">
        <w:rPr>
          <w:rFonts w:ascii="Arial" w:hAnsi="Arial" w:cs="Arial"/>
          <w:szCs w:val="24"/>
        </w:rPr>
        <w:t>Glencoul</w:t>
      </w:r>
      <w:proofErr w:type="spellEnd"/>
      <w:r w:rsidRPr="001B687F">
        <w:rPr>
          <w:rFonts w:ascii="Arial" w:hAnsi="Arial" w:cs="Arial"/>
          <w:szCs w:val="24"/>
        </w:rPr>
        <w:t xml:space="preserve">, which we had hoped would take place in the early part of this summer, will not be going ahead. It may be possible to rearrange it for a later date this summer or possibly even in 2022. But that remains to be seen. </w:t>
      </w:r>
    </w:p>
    <w:p w14:paraId="6B1CD186" w14:textId="77777777" w:rsidR="009118F3" w:rsidRDefault="009118F3" w:rsidP="001B687F">
      <w:pPr>
        <w:rPr>
          <w:rFonts w:ascii="Arial" w:hAnsi="Arial" w:cs="Arial"/>
          <w:szCs w:val="24"/>
        </w:rPr>
      </w:pPr>
    </w:p>
    <w:p w14:paraId="13321330" w14:textId="52ED0D1C" w:rsidR="001B687F" w:rsidRPr="001B687F" w:rsidRDefault="001B687F" w:rsidP="001B687F">
      <w:pPr>
        <w:rPr>
          <w:rFonts w:ascii="Arial" w:hAnsi="Arial" w:cs="Arial"/>
          <w:szCs w:val="24"/>
        </w:rPr>
      </w:pPr>
      <w:r w:rsidRPr="001B687F">
        <w:rPr>
          <w:rFonts w:ascii="Arial" w:hAnsi="Arial" w:cs="Arial"/>
          <w:szCs w:val="24"/>
        </w:rPr>
        <w:t xml:space="preserve">As those of you who were present at the AGM will have heard, unfortunately we are also having to abandon the Shetland trip, at least for this summer, as the hostel at </w:t>
      </w:r>
      <w:proofErr w:type="spellStart"/>
      <w:r w:rsidRPr="001B687F">
        <w:rPr>
          <w:rFonts w:ascii="Arial" w:hAnsi="Arial" w:cs="Arial"/>
          <w:szCs w:val="24"/>
        </w:rPr>
        <w:t>Saxa</w:t>
      </w:r>
      <w:proofErr w:type="spellEnd"/>
      <w:r w:rsidRPr="001B687F">
        <w:rPr>
          <w:rFonts w:ascii="Arial" w:hAnsi="Arial" w:cs="Arial"/>
          <w:szCs w:val="24"/>
        </w:rPr>
        <w:t xml:space="preserve"> </w:t>
      </w:r>
      <w:proofErr w:type="spellStart"/>
      <w:r w:rsidRPr="001B687F">
        <w:rPr>
          <w:rFonts w:ascii="Arial" w:hAnsi="Arial" w:cs="Arial"/>
          <w:szCs w:val="24"/>
        </w:rPr>
        <w:t>Vord</w:t>
      </w:r>
      <w:proofErr w:type="spellEnd"/>
      <w:r w:rsidRPr="001B687F">
        <w:rPr>
          <w:rFonts w:ascii="Arial" w:hAnsi="Arial" w:cs="Arial"/>
          <w:szCs w:val="24"/>
        </w:rPr>
        <w:t xml:space="preserve"> on </w:t>
      </w:r>
      <w:proofErr w:type="spellStart"/>
      <w:r w:rsidRPr="001B687F">
        <w:rPr>
          <w:rFonts w:ascii="Arial" w:hAnsi="Arial" w:cs="Arial"/>
          <w:szCs w:val="24"/>
        </w:rPr>
        <w:t>Unst</w:t>
      </w:r>
      <w:proofErr w:type="spellEnd"/>
      <w:r w:rsidRPr="001B687F">
        <w:rPr>
          <w:rFonts w:ascii="Arial" w:hAnsi="Arial" w:cs="Arial"/>
          <w:szCs w:val="24"/>
        </w:rPr>
        <w:t xml:space="preserve"> where we had booked to stay will not be opening this year. </w:t>
      </w:r>
    </w:p>
    <w:p w14:paraId="0316E10C" w14:textId="77777777" w:rsidR="001B687F" w:rsidRPr="001B687F" w:rsidRDefault="001B687F" w:rsidP="001B687F">
      <w:pPr>
        <w:rPr>
          <w:rFonts w:ascii="Arial" w:hAnsi="Arial" w:cs="Arial"/>
          <w:szCs w:val="24"/>
        </w:rPr>
      </w:pPr>
    </w:p>
    <w:p w14:paraId="116DE6B4" w14:textId="77777777" w:rsidR="009118F3" w:rsidRDefault="009118F3" w:rsidP="001B687F">
      <w:pPr>
        <w:shd w:val="clear" w:color="auto" w:fill="FFFFFF"/>
        <w:spacing w:line="207" w:lineRule="atLeast"/>
        <w:rPr>
          <w:rFonts w:ascii="Arial" w:hAnsi="Arial" w:cs="Arial"/>
          <w:b/>
          <w:bCs/>
          <w:color w:val="222222"/>
          <w:szCs w:val="24"/>
          <w:lang w:eastAsia="en-GB"/>
        </w:rPr>
      </w:pPr>
    </w:p>
    <w:p w14:paraId="0D9EF878" w14:textId="77777777" w:rsidR="002A5882" w:rsidRDefault="002A5882" w:rsidP="001B687F">
      <w:pPr>
        <w:shd w:val="clear" w:color="auto" w:fill="FFFFFF"/>
        <w:spacing w:line="207" w:lineRule="atLeast"/>
        <w:rPr>
          <w:rFonts w:ascii="Arial" w:hAnsi="Arial" w:cs="Arial"/>
          <w:b/>
          <w:bCs/>
          <w:color w:val="222222"/>
          <w:szCs w:val="24"/>
          <w:lang w:eastAsia="en-GB"/>
        </w:rPr>
      </w:pPr>
    </w:p>
    <w:p w14:paraId="195CF79F" w14:textId="77777777" w:rsidR="002A5882" w:rsidRDefault="002A5882" w:rsidP="001B687F">
      <w:pPr>
        <w:shd w:val="clear" w:color="auto" w:fill="FFFFFF"/>
        <w:spacing w:line="207" w:lineRule="atLeast"/>
        <w:rPr>
          <w:rFonts w:ascii="Arial" w:hAnsi="Arial" w:cs="Arial"/>
          <w:b/>
          <w:bCs/>
          <w:color w:val="222222"/>
          <w:szCs w:val="24"/>
          <w:lang w:eastAsia="en-GB"/>
        </w:rPr>
      </w:pPr>
    </w:p>
    <w:p w14:paraId="1FC43D36" w14:textId="26AEC233" w:rsidR="001B687F" w:rsidRPr="001B687F" w:rsidRDefault="001B687F" w:rsidP="001B687F">
      <w:pPr>
        <w:shd w:val="clear" w:color="auto" w:fill="FFFFFF"/>
        <w:spacing w:line="207" w:lineRule="atLeast"/>
        <w:rPr>
          <w:rFonts w:ascii="Arial" w:hAnsi="Arial" w:cs="Arial"/>
          <w:color w:val="222222"/>
          <w:szCs w:val="24"/>
          <w:lang w:eastAsia="en-GB"/>
        </w:rPr>
      </w:pPr>
      <w:r w:rsidRPr="001B687F">
        <w:rPr>
          <w:rFonts w:ascii="Arial" w:hAnsi="Arial" w:cs="Arial"/>
          <w:b/>
          <w:bCs/>
          <w:color w:val="222222"/>
          <w:szCs w:val="24"/>
          <w:lang w:eastAsia="en-GB"/>
        </w:rPr>
        <w:lastRenderedPageBreak/>
        <w:t>Virtual Field Trips</w:t>
      </w:r>
      <w:r w:rsidRPr="001B687F">
        <w:rPr>
          <w:rFonts w:ascii="Arial" w:hAnsi="Arial" w:cs="Arial"/>
          <w:color w:val="222222"/>
          <w:szCs w:val="24"/>
          <w:lang w:eastAsia="en-GB"/>
        </w:rPr>
        <w:t xml:space="preserve"> </w:t>
      </w:r>
      <w:r w:rsidRPr="009118F3">
        <w:rPr>
          <w:rFonts w:ascii="Arial" w:hAnsi="Arial" w:cs="Arial"/>
          <w:b/>
          <w:bCs/>
          <w:color w:val="222222"/>
          <w:szCs w:val="24"/>
          <w:lang w:eastAsia="en-GB"/>
        </w:rPr>
        <w:t>– Can you help?</w:t>
      </w:r>
    </w:p>
    <w:p w14:paraId="512843A9" w14:textId="77777777" w:rsidR="009118F3" w:rsidRDefault="009118F3" w:rsidP="001B687F">
      <w:pPr>
        <w:shd w:val="clear" w:color="auto" w:fill="FFFFFF"/>
        <w:spacing w:line="207" w:lineRule="atLeast"/>
        <w:rPr>
          <w:rFonts w:ascii="Arial" w:hAnsi="Arial" w:cs="Arial"/>
          <w:color w:val="222222"/>
          <w:szCs w:val="24"/>
          <w:lang w:eastAsia="en-GB"/>
        </w:rPr>
      </w:pPr>
    </w:p>
    <w:p w14:paraId="466D0EC5" w14:textId="13EB9E65" w:rsidR="001B687F" w:rsidRPr="001B687F" w:rsidRDefault="001B687F" w:rsidP="001B687F">
      <w:pPr>
        <w:shd w:val="clear" w:color="auto" w:fill="FFFFFF"/>
        <w:spacing w:line="207" w:lineRule="atLeast"/>
        <w:rPr>
          <w:rFonts w:ascii="Arial" w:hAnsi="Arial" w:cs="Arial"/>
          <w:color w:val="222222"/>
          <w:szCs w:val="24"/>
          <w:lang w:eastAsia="en-GB"/>
        </w:rPr>
      </w:pPr>
      <w:r w:rsidRPr="001B687F">
        <w:rPr>
          <w:rFonts w:ascii="Arial" w:hAnsi="Arial" w:cs="Arial"/>
          <w:color w:val="222222"/>
          <w:szCs w:val="24"/>
          <w:lang w:eastAsia="en-GB"/>
        </w:rPr>
        <w:t>At their meeting on 15</w:t>
      </w:r>
      <w:r w:rsidRPr="001B687F">
        <w:rPr>
          <w:rFonts w:ascii="Arial" w:hAnsi="Arial" w:cs="Arial"/>
          <w:color w:val="222222"/>
          <w:szCs w:val="24"/>
          <w:vertAlign w:val="superscript"/>
          <w:lang w:eastAsia="en-GB"/>
        </w:rPr>
        <w:t>th</w:t>
      </w:r>
      <w:r w:rsidRPr="001B687F">
        <w:rPr>
          <w:rFonts w:ascii="Arial" w:hAnsi="Arial" w:cs="Arial"/>
          <w:color w:val="222222"/>
          <w:szCs w:val="24"/>
          <w:lang w:eastAsia="en-GB"/>
        </w:rPr>
        <w:t> February 2021 the committee discussed what we should do in the way of organising field trips this summer. In a nutshell, the position remains the same as indicated in the December newsletter, namely that for the time being we are not going to organise any “live” field trips. Instead, we are hoping to arrange a series of virtual field trips (VFTs), as we did last summer.</w:t>
      </w:r>
    </w:p>
    <w:p w14:paraId="7BDD86E6" w14:textId="77777777" w:rsidR="009118F3" w:rsidRDefault="009118F3" w:rsidP="001B687F">
      <w:pPr>
        <w:shd w:val="clear" w:color="auto" w:fill="FFFFFF"/>
        <w:spacing w:line="207" w:lineRule="atLeast"/>
        <w:rPr>
          <w:rFonts w:ascii="Arial" w:hAnsi="Arial" w:cs="Arial"/>
          <w:color w:val="222222"/>
          <w:szCs w:val="24"/>
          <w:lang w:eastAsia="en-GB"/>
        </w:rPr>
      </w:pPr>
    </w:p>
    <w:p w14:paraId="60DC775A" w14:textId="25F4C5D2" w:rsidR="001B687F" w:rsidRDefault="001B687F" w:rsidP="001B687F">
      <w:pPr>
        <w:shd w:val="clear" w:color="auto" w:fill="FFFFFF"/>
        <w:spacing w:line="207" w:lineRule="atLeast"/>
        <w:rPr>
          <w:rFonts w:ascii="Arial" w:hAnsi="Arial" w:cs="Arial"/>
          <w:color w:val="222222"/>
          <w:szCs w:val="24"/>
          <w:lang w:eastAsia="en-GB"/>
        </w:rPr>
      </w:pPr>
      <w:proofErr w:type="gramStart"/>
      <w:r w:rsidRPr="001B687F">
        <w:rPr>
          <w:rFonts w:ascii="Arial" w:hAnsi="Arial" w:cs="Arial"/>
          <w:color w:val="222222"/>
          <w:szCs w:val="24"/>
          <w:lang w:eastAsia="en-GB"/>
        </w:rPr>
        <w:t>In order to</w:t>
      </w:r>
      <w:proofErr w:type="gramEnd"/>
      <w:r w:rsidRPr="001B687F">
        <w:rPr>
          <w:rFonts w:ascii="Arial" w:hAnsi="Arial" w:cs="Arial"/>
          <w:color w:val="222222"/>
          <w:szCs w:val="24"/>
          <w:lang w:eastAsia="en-GB"/>
        </w:rPr>
        <w:t xml:space="preserve"> do these VFTs we need more material.  Subject to the COVID</w:t>
      </w:r>
      <w:r w:rsidR="009118F3">
        <w:rPr>
          <w:rFonts w:ascii="Arial" w:hAnsi="Arial" w:cs="Arial"/>
          <w:color w:val="222222"/>
          <w:szCs w:val="24"/>
          <w:lang w:eastAsia="en-GB"/>
        </w:rPr>
        <w:t>-19</w:t>
      </w:r>
      <w:r w:rsidRPr="001B687F">
        <w:rPr>
          <w:rFonts w:ascii="Arial" w:hAnsi="Arial" w:cs="Arial"/>
          <w:color w:val="222222"/>
          <w:szCs w:val="24"/>
          <w:lang w:eastAsia="en-GB"/>
        </w:rPr>
        <w:t xml:space="preserve"> restrictions we plan to get out for a series of small (3 or 4 people?) recces to places of interest, explore, take photographs, and if suitable prepare a short (say 20 minutes) VFT.  We can then in the summer hold Zoom meetings</w:t>
      </w:r>
      <w:r w:rsidR="003536F9">
        <w:rPr>
          <w:rFonts w:ascii="Arial" w:hAnsi="Arial" w:cs="Arial"/>
          <w:color w:val="222222"/>
          <w:szCs w:val="24"/>
          <w:lang w:eastAsia="en-GB"/>
        </w:rPr>
        <w:t>,</w:t>
      </w:r>
      <w:r w:rsidRPr="001B687F">
        <w:rPr>
          <w:rFonts w:ascii="Arial" w:hAnsi="Arial" w:cs="Arial"/>
          <w:color w:val="222222"/>
          <w:szCs w:val="24"/>
          <w:lang w:eastAsia="en-GB"/>
        </w:rPr>
        <w:t xml:space="preserve"> including </w:t>
      </w:r>
      <w:r w:rsidR="009118F3">
        <w:rPr>
          <w:rFonts w:ascii="Arial" w:hAnsi="Arial" w:cs="Arial"/>
          <w:color w:val="222222"/>
          <w:szCs w:val="24"/>
          <w:lang w:eastAsia="en-GB"/>
        </w:rPr>
        <w:t>two or three</w:t>
      </w:r>
      <w:r w:rsidRPr="001B687F">
        <w:rPr>
          <w:rFonts w:ascii="Arial" w:hAnsi="Arial" w:cs="Arial"/>
          <w:color w:val="222222"/>
          <w:szCs w:val="24"/>
          <w:lang w:eastAsia="en-GB"/>
        </w:rPr>
        <w:t xml:space="preserve"> such short VFTs</w:t>
      </w:r>
      <w:r w:rsidR="003536F9">
        <w:rPr>
          <w:rFonts w:ascii="Arial" w:hAnsi="Arial" w:cs="Arial"/>
          <w:color w:val="222222"/>
          <w:szCs w:val="24"/>
          <w:lang w:eastAsia="en-GB"/>
        </w:rPr>
        <w:t>,</w:t>
      </w:r>
      <w:r w:rsidR="009118F3">
        <w:rPr>
          <w:rFonts w:ascii="Arial" w:hAnsi="Arial" w:cs="Arial"/>
          <w:color w:val="222222"/>
          <w:szCs w:val="24"/>
          <w:lang w:eastAsia="en-GB"/>
        </w:rPr>
        <w:t xml:space="preserve"> </w:t>
      </w:r>
      <w:proofErr w:type="gramStart"/>
      <w:r w:rsidR="009118F3">
        <w:rPr>
          <w:rFonts w:ascii="Arial" w:hAnsi="Arial" w:cs="Arial"/>
          <w:color w:val="222222"/>
          <w:szCs w:val="24"/>
          <w:lang w:eastAsia="en-GB"/>
        </w:rPr>
        <w:t>similar to</w:t>
      </w:r>
      <w:proofErr w:type="gramEnd"/>
      <w:r w:rsidR="009118F3">
        <w:rPr>
          <w:rFonts w:ascii="Arial" w:hAnsi="Arial" w:cs="Arial"/>
          <w:color w:val="222222"/>
          <w:szCs w:val="24"/>
          <w:lang w:eastAsia="en-GB"/>
        </w:rPr>
        <w:t xml:space="preserve"> the</w:t>
      </w:r>
      <w:r w:rsidRPr="001B687F">
        <w:rPr>
          <w:rFonts w:ascii="Arial" w:hAnsi="Arial" w:cs="Arial"/>
          <w:color w:val="222222"/>
          <w:szCs w:val="24"/>
          <w:lang w:eastAsia="en-GB"/>
        </w:rPr>
        <w:t xml:space="preserve"> members’ evening</w:t>
      </w:r>
      <w:r w:rsidR="009118F3">
        <w:rPr>
          <w:rFonts w:ascii="Arial" w:hAnsi="Arial" w:cs="Arial"/>
          <w:color w:val="222222"/>
          <w:szCs w:val="24"/>
          <w:lang w:eastAsia="en-GB"/>
        </w:rPr>
        <w:t>s organised by other societies</w:t>
      </w:r>
      <w:r w:rsidRPr="001B687F">
        <w:rPr>
          <w:rFonts w:ascii="Arial" w:hAnsi="Arial" w:cs="Arial"/>
          <w:color w:val="222222"/>
          <w:szCs w:val="24"/>
          <w:lang w:eastAsia="en-GB"/>
        </w:rPr>
        <w:t>.</w:t>
      </w:r>
    </w:p>
    <w:p w14:paraId="67F8B19C" w14:textId="77777777" w:rsidR="003536F9" w:rsidRDefault="003536F9" w:rsidP="001B687F">
      <w:pPr>
        <w:shd w:val="clear" w:color="auto" w:fill="FFFFFF"/>
        <w:spacing w:line="207" w:lineRule="atLeast"/>
        <w:rPr>
          <w:rFonts w:ascii="Arial" w:hAnsi="Arial" w:cs="Arial"/>
          <w:color w:val="222222"/>
          <w:szCs w:val="24"/>
          <w:lang w:eastAsia="en-GB"/>
        </w:rPr>
      </w:pPr>
    </w:p>
    <w:p w14:paraId="795944AF" w14:textId="245AE69D" w:rsidR="001B687F" w:rsidRDefault="001B687F" w:rsidP="001B687F">
      <w:pPr>
        <w:shd w:val="clear" w:color="auto" w:fill="FFFFFF"/>
        <w:spacing w:line="207" w:lineRule="atLeast"/>
        <w:rPr>
          <w:rFonts w:ascii="Arial" w:hAnsi="Arial" w:cs="Arial"/>
          <w:color w:val="222222"/>
          <w:szCs w:val="24"/>
          <w:lang w:eastAsia="en-GB"/>
        </w:rPr>
      </w:pPr>
      <w:r w:rsidRPr="001B687F">
        <w:rPr>
          <w:rFonts w:ascii="Arial" w:hAnsi="Arial" w:cs="Arial"/>
          <w:color w:val="222222"/>
          <w:szCs w:val="24"/>
          <w:lang w:eastAsia="en-GB"/>
        </w:rPr>
        <w:t xml:space="preserve">We have </w:t>
      </w:r>
      <w:r w:rsidR="003536F9">
        <w:rPr>
          <w:rFonts w:ascii="Arial" w:hAnsi="Arial" w:cs="Arial"/>
          <w:color w:val="222222"/>
          <w:szCs w:val="24"/>
          <w:lang w:eastAsia="en-GB"/>
        </w:rPr>
        <w:t xml:space="preserve">had </w:t>
      </w:r>
      <w:r w:rsidRPr="001B687F">
        <w:rPr>
          <w:rFonts w:ascii="Arial" w:hAnsi="Arial" w:cs="Arial"/>
          <w:color w:val="222222"/>
          <w:szCs w:val="24"/>
          <w:lang w:eastAsia="en-GB"/>
        </w:rPr>
        <w:t xml:space="preserve">some suggestions from </w:t>
      </w:r>
      <w:r w:rsidR="003536F9">
        <w:rPr>
          <w:rFonts w:ascii="Arial" w:hAnsi="Arial" w:cs="Arial"/>
          <w:color w:val="222222"/>
          <w:szCs w:val="24"/>
          <w:lang w:eastAsia="en-GB"/>
        </w:rPr>
        <w:t>c</w:t>
      </w:r>
      <w:r w:rsidRPr="001B687F">
        <w:rPr>
          <w:rFonts w:ascii="Arial" w:hAnsi="Arial" w:cs="Arial"/>
          <w:color w:val="222222"/>
          <w:szCs w:val="24"/>
          <w:lang w:eastAsia="en-GB"/>
        </w:rPr>
        <w:t>ommittee members which they will follow up. </w:t>
      </w:r>
      <w:r w:rsidR="003536F9" w:rsidRPr="001B687F">
        <w:rPr>
          <w:rFonts w:ascii="Arial" w:hAnsi="Arial" w:cs="Arial"/>
          <w:color w:val="222222"/>
          <w:szCs w:val="24"/>
          <w:lang w:eastAsia="en-GB"/>
        </w:rPr>
        <w:t xml:space="preserve"> </w:t>
      </w:r>
      <w:r w:rsidRPr="001B687F">
        <w:rPr>
          <w:rFonts w:ascii="Arial" w:hAnsi="Arial" w:cs="Arial"/>
          <w:color w:val="222222"/>
          <w:szCs w:val="24"/>
          <w:lang w:eastAsia="en-GB"/>
        </w:rPr>
        <w:t xml:space="preserve">We hope that other members of the Society will be willing to contribute as well.  It may be that you have existing material, including photographs, which may be suitable, or you may have suggestions for the </w:t>
      </w:r>
      <w:r w:rsidR="00CA2553">
        <w:rPr>
          <w:rFonts w:ascii="Arial" w:hAnsi="Arial" w:cs="Arial"/>
          <w:color w:val="222222"/>
          <w:szCs w:val="24"/>
          <w:lang w:eastAsia="en-GB"/>
        </w:rPr>
        <w:t>c</w:t>
      </w:r>
      <w:r w:rsidRPr="001B687F">
        <w:rPr>
          <w:rFonts w:ascii="Arial" w:hAnsi="Arial" w:cs="Arial"/>
          <w:color w:val="222222"/>
          <w:szCs w:val="24"/>
          <w:lang w:eastAsia="en-GB"/>
        </w:rPr>
        <w:t xml:space="preserve">ommittee, or you may be able to organise a small group recce to gather or develop material.  If you have any suggestions and/or would like to contribute, please contact Anne </w:t>
      </w:r>
      <w:proofErr w:type="spellStart"/>
      <w:r w:rsidR="0036434E">
        <w:rPr>
          <w:rFonts w:ascii="Arial" w:hAnsi="Arial" w:cs="Arial"/>
          <w:color w:val="222222"/>
          <w:szCs w:val="24"/>
          <w:lang w:eastAsia="en-GB"/>
        </w:rPr>
        <w:t>Cockroft</w:t>
      </w:r>
      <w:proofErr w:type="spellEnd"/>
      <w:r w:rsidR="0036434E">
        <w:rPr>
          <w:rFonts w:ascii="Arial" w:hAnsi="Arial" w:cs="Arial"/>
          <w:color w:val="222222"/>
          <w:szCs w:val="24"/>
          <w:lang w:eastAsia="en-GB"/>
        </w:rPr>
        <w:t xml:space="preserve"> </w:t>
      </w:r>
      <w:r w:rsidRPr="001B687F">
        <w:rPr>
          <w:rFonts w:ascii="Arial" w:hAnsi="Arial" w:cs="Arial"/>
          <w:color w:val="222222"/>
          <w:szCs w:val="24"/>
          <w:lang w:eastAsia="en-GB"/>
        </w:rPr>
        <w:t xml:space="preserve">at </w:t>
      </w:r>
      <w:proofErr w:type="spellStart"/>
      <w:r w:rsidRPr="0036434E">
        <w:rPr>
          <w:rFonts w:ascii="Arial" w:hAnsi="Arial" w:cs="Arial"/>
          <w:color w:val="0070C0"/>
          <w:szCs w:val="24"/>
          <w:u w:val="single"/>
          <w:lang w:eastAsia="en-GB"/>
        </w:rPr>
        <w:t>hgssec@gmail</w:t>
      </w:r>
      <w:proofErr w:type="spellEnd"/>
      <w:r w:rsidRPr="0036434E">
        <w:rPr>
          <w:rFonts w:ascii="Arial" w:hAnsi="Arial" w:cs="Arial"/>
          <w:color w:val="0070C0"/>
          <w:szCs w:val="24"/>
          <w:u w:val="single"/>
          <w:lang w:eastAsia="en-GB"/>
        </w:rPr>
        <w:t xml:space="preserve"> com.</w:t>
      </w:r>
    </w:p>
    <w:p w14:paraId="1CFEE91F" w14:textId="7A421A22" w:rsidR="003536F9" w:rsidRDefault="003536F9" w:rsidP="001B687F">
      <w:pPr>
        <w:shd w:val="clear" w:color="auto" w:fill="FFFFFF"/>
        <w:spacing w:line="207" w:lineRule="atLeast"/>
        <w:rPr>
          <w:rFonts w:ascii="Arial" w:hAnsi="Arial" w:cs="Arial"/>
          <w:color w:val="222222"/>
          <w:szCs w:val="24"/>
          <w:lang w:eastAsia="en-GB"/>
        </w:rPr>
      </w:pPr>
    </w:p>
    <w:p w14:paraId="09D0C3BE" w14:textId="4E4DD506" w:rsidR="003536F9" w:rsidRPr="001B687F" w:rsidRDefault="003536F9" w:rsidP="003536F9">
      <w:pPr>
        <w:shd w:val="clear" w:color="auto" w:fill="FFFFFF"/>
        <w:spacing w:line="207" w:lineRule="atLeast"/>
        <w:rPr>
          <w:rFonts w:ascii="Arial" w:hAnsi="Arial" w:cs="Arial"/>
          <w:color w:val="222222"/>
          <w:szCs w:val="24"/>
          <w:lang w:eastAsia="en-GB"/>
        </w:rPr>
      </w:pPr>
      <w:r w:rsidRPr="001B687F">
        <w:rPr>
          <w:rFonts w:ascii="Arial" w:hAnsi="Arial" w:cs="Arial"/>
          <w:color w:val="222222"/>
          <w:szCs w:val="24"/>
          <w:lang w:eastAsia="en-GB"/>
        </w:rPr>
        <w:t>In some cases</w:t>
      </w:r>
      <w:r w:rsidR="0036434E">
        <w:rPr>
          <w:rFonts w:ascii="Arial" w:hAnsi="Arial" w:cs="Arial"/>
          <w:color w:val="222222"/>
          <w:szCs w:val="24"/>
          <w:lang w:eastAsia="en-GB"/>
        </w:rPr>
        <w:t>,</w:t>
      </w:r>
      <w:r w:rsidRPr="001B687F">
        <w:rPr>
          <w:rFonts w:ascii="Arial" w:hAnsi="Arial" w:cs="Arial"/>
          <w:color w:val="222222"/>
          <w:szCs w:val="24"/>
          <w:lang w:eastAsia="en-GB"/>
        </w:rPr>
        <w:t xml:space="preserve"> </w:t>
      </w:r>
      <w:r w:rsidR="00CA2553">
        <w:rPr>
          <w:rFonts w:ascii="Arial" w:hAnsi="Arial" w:cs="Arial"/>
          <w:color w:val="222222"/>
          <w:szCs w:val="24"/>
          <w:lang w:eastAsia="en-GB"/>
        </w:rPr>
        <w:t xml:space="preserve">it is hoped that </w:t>
      </w:r>
      <w:r w:rsidRPr="001B687F">
        <w:rPr>
          <w:rFonts w:ascii="Arial" w:hAnsi="Arial" w:cs="Arial"/>
          <w:color w:val="222222"/>
          <w:szCs w:val="24"/>
          <w:lang w:eastAsia="en-GB"/>
        </w:rPr>
        <w:t>these VFTs may, after COVID</w:t>
      </w:r>
      <w:r>
        <w:rPr>
          <w:rFonts w:ascii="Arial" w:hAnsi="Arial" w:cs="Arial"/>
          <w:color w:val="222222"/>
          <w:szCs w:val="24"/>
          <w:lang w:eastAsia="en-GB"/>
        </w:rPr>
        <w:t>-19</w:t>
      </w:r>
      <w:r w:rsidRPr="001B687F">
        <w:rPr>
          <w:rFonts w:ascii="Arial" w:hAnsi="Arial" w:cs="Arial"/>
          <w:color w:val="222222"/>
          <w:szCs w:val="24"/>
          <w:lang w:eastAsia="en-GB"/>
        </w:rPr>
        <w:t>, form the basis of a real field trip.</w:t>
      </w:r>
    </w:p>
    <w:p w14:paraId="33C7A733" w14:textId="7C994166" w:rsidR="00C3486E" w:rsidRPr="001B687F" w:rsidRDefault="00C3486E" w:rsidP="001B687F">
      <w:pPr>
        <w:shd w:val="clear" w:color="auto" w:fill="FFFFFF"/>
        <w:spacing w:line="207" w:lineRule="atLeast"/>
        <w:rPr>
          <w:rFonts w:ascii="Arial" w:hAnsi="Arial" w:cs="Arial"/>
          <w:color w:val="222222"/>
          <w:szCs w:val="24"/>
          <w:lang w:eastAsia="en-GB"/>
        </w:rPr>
      </w:pPr>
    </w:p>
    <w:p w14:paraId="70ACEBE7" w14:textId="77777777" w:rsidR="001B687F" w:rsidRPr="001B687F" w:rsidRDefault="001B687F" w:rsidP="001B687F">
      <w:pPr>
        <w:rPr>
          <w:rFonts w:ascii="Arial" w:eastAsiaTheme="minorHAnsi" w:hAnsi="Arial" w:cs="Arial"/>
          <w:szCs w:val="24"/>
          <w:lang w:eastAsia="en-US"/>
        </w:rPr>
      </w:pPr>
    </w:p>
    <w:p w14:paraId="34E2E059" w14:textId="5BF19808" w:rsidR="001B687F" w:rsidRDefault="001B687F" w:rsidP="001B687F">
      <w:pPr>
        <w:rPr>
          <w:rFonts w:ascii="Arial" w:hAnsi="Arial" w:cs="Arial"/>
          <w:b/>
          <w:bCs/>
          <w:szCs w:val="24"/>
        </w:rPr>
      </w:pPr>
      <w:r w:rsidRPr="001B687F">
        <w:rPr>
          <w:rFonts w:ascii="Arial" w:hAnsi="Arial" w:cs="Arial"/>
          <w:b/>
          <w:bCs/>
          <w:szCs w:val="24"/>
        </w:rPr>
        <w:t>Miscellaneous</w:t>
      </w:r>
    </w:p>
    <w:p w14:paraId="5E62536E" w14:textId="77777777" w:rsidR="008E5A20" w:rsidRPr="001B687F" w:rsidRDefault="008E5A20" w:rsidP="001B687F">
      <w:pPr>
        <w:rPr>
          <w:rFonts w:ascii="Arial" w:hAnsi="Arial" w:cs="Arial"/>
          <w:b/>
          <w:bCs/>
          <w:szCs w:val="24"/>
        </w:rPr>
      </w:pPr>
    </w:p>
    <w:p w14:paraId="4413C6B2" w14:textId="77777777" w:rsidR="00CA2553" w:rsidRDefault="00CA2553" w:rsidP="001B687F">
      <w:pPr>
        <w:rPr>
          <w:rFonts w:ascii="Arial" w:hAnsi="Arial" w:cs="Arial"/>
          <w:szCs w:val="24"/>
          <w:shd w:val="clear" w:color="auto" w:fill="FFFFFF"/>
        </w:rPr>
      </w:pPr>
    </w:p>
    <w:p w14:paraId="7EC591AB" w14:textId="63050B81" w:rsidR="001B687F" w:rsidRPr="001B687F" w:rsidRDefault="001B687F" w:rsidP="001B687F">
      <w:pPr>
        <w:rPr>
          <w:rFonts w:ascii="Arial" w:hAnsi="Arial" w:cs="Arial"/>
          <w:szCs w:val="24"/>
          <w:shd w:val="clear" w:color="auto" w:fill="FFFFFF"/>
        </w:rPr>
      </w:pPr>
      <w:r w:rsidRPr="001B687F">
        <w:rPr>
          <w:rFonts w:ascii="Arial" w:hAnsi="Arial" w:cs="Arial"/>
          <w:szCs w:val="24"/>
          <w:shd w:val="clear" w:color="auto" w:fill="FFFFFF"/>
        </w:rPr>
        <w:t>Following his talk after the AGM, Professor Rob Strachan has sent us copies of sixteen learned articles published since 2007. These</w:t>
      </w:r>
      <w:r w:rsidR="00AA1F0C">
        <w:rPr>
          <w:rFonts w:ascii="Arial" w:hAnsi="Arial" w:cs="Arial"/>
          <w:szCs w:val="24"/>
          <w:shd w:val="clear" w:color="auto" w:fill="FFFFFF"/>
        </w:rPr>
        <w:t xml:space="preserve"> articles</w:t>
      </w:r>
      <w:r w:rsidRPr="001B687F">
        <w:rPr>
          <w:rFonts w:ascii="Arial" w:hAnsi="Arial" w:cs="Arial"/>
          <w:szCs w:val="24"/>
          <w:shd w:val="clear" w:color="auto" w:fill="FFFFFF"/>
        </w:rPr>
        <w:t xml:space="preserve"> focus, very broadly, on the metamorphic rocks of Shetland of which he spoke during his talk. He has very kindly agreed that we may distribute these to members, </w:t>
      </w:r>
      <w:proofErr w:type="gramStart"/>
      <w:r w:rsidRPr="001B687F">
        <w:rPr>
          <w:rFonts w:ascii="Arial" w:hAnsi="Arial" w:cs="Arial"/>
          <w:szCs w:val="24"/>
          <w:shd w:val="clear" w:color="auto" w:fill="FFFFFF"/>
        </w:rPr>
        <w:t>and also</w:t>
      </w:r>
      <w:proofErr w:type="gramEnd"/>
      <w:r w:rsidRPr="001B687F">
        <w:rPr>
          <w:rFonts w:ascii="Arial" w:hAnsi="Arial" w:cs="Arial"/>
          <w:szCs w:val="24"/>
          <w:shd w:val="clear" w:color="auto" w:fill="FFFFFF"/>
        </w:rPr>
        <w:t xml:space="preserve"> the field guide prepared by himself and two others for the Metamorphic Studies Group’s excursion to Shetland in 2015. If anyone would like copies of any of these, would he or she please contact Anne </w:t>
      </w:r>
      <w:proofErr w:type="spellStart"/>
      <w:r w:rsidR="00CA2553">
        <w:rPr>
          <w:rFonts w:ascii="Arial" w:hAnsi="Arial" w:cs="Arial"/>
          <w:szCs w:val="24"/>
          <w:shd w:val="clear" w:color="auto" w:fill="FFFFFF"/>
        </w:rPr>
        <w:t>Cockroft</w:t>
      </w:r>
      <w:proofErr w:type="spellEnd"/>
      <w:r w:rsidR="00CA2553">
        <w:rPr>
          <w:rFonts w:ascii="Arial" w:hAnsi="Arial" w:cs="Arial"/>
          <w:szCs w:val="24"/>
          <w:shd w:val="clear" w:color="auto" w:fill="FFFFFF"/>
        </w:rPr>
        <w:t xml:space="preserve"> </w:t>
      </w:r>
      <w:r w:rsidRPr="001B687F">
        <w:rPr>
          <w:rFonts w:ascii="Arial" w:hAnsi="Arial" w:cs="Arial"/>
          <w:szCs w:val="24"/>
          <w:shd w:val="clear" w:color="auto" w:fill="FFFFFF"/>
        </w:rPr>
        <w:t xml:space="preserve">at </w:t>
      </w:r>
      <w:hyperlink r:id="rId9" w:history="1">
        <w:r w:rsidRPr="001B687F">
          <w:rPr>
            <w:rStyle w:val="Hyperlink"/>
            <w:rFonts w:ascii="Arial" w:hAnsi="Arial" w:cs="Arial"/>
            <w:szCs w:val="24"/>
            <w:shd w:val="clear" w:color="auto" w:fill="FFFFFF"/>
          </w:rPr>
          <w:t>hgssec@gmail.com</w:t>
        </w:r>
      </w:hyperlink>
      <w:r w:rsidRPr="001B687F">
        <w:rPr>
          <w:rFonts w:ascii="Arial" w:hAnsi="Arial" w:cs="Arial"/>
          <w:szCs w:val="24"/>
          <w:shd w:val="clear" w:color="auto" w:fill="FFFFFF"/>
        </w:rPr>
        <w:t>? (It is perhaps worth mentioning that Professor Strachan plans to update the field guide later this year, so if you want to see a copy it might be worth waiting until this has been done).</w:t>
      </w:r>
    </w:p>
    <w:p w14:paraId="7C723711" w14:textId="77777777" w:rsidR="001B687F" w:rsidRPr="001B687F" w:rsidRDefault="001B687F" w:rsidP="001B687F">
      <w:pPr>
        <w:rPr>
          <w:rFonts w:ascii="Arial" w:hAnsi="Arial" w:cs="Arial"/>
          <w:szCs w:val="24"/>
        </w:rPr>
      </w:pPr>
    </w:p>
    <w:p w14:paraId="1D8A253C" w14:textId="77777777" w:rsidR="00CA2553" w:rsidRDefault="00CA2553" w:rsidP="001B687F">
      <w:pPr>
        <w:rPr>
          <w:rFonts w:ascii="Arial" w:hAnsi="Arial" w:cs="Arial"/>
          <w:szCs w:val="24"/>
          <w:shd w:val="clear" w:color="auto" w:fill="FFFFFF"/>
        </w:rPr>
      </w:pPr>
    </w:p>
    <w:p w14:paraId="44B78162" w14:textId="54627117" w:rsidR="001B687F" w:rsidRPr="00CA2553" w:rsidRDefault="001B687F" w:rsidP="001B687F">
      <w:pPr>
        <w:rPr>
          <w:rFonts w:ascii="Arial" w:hAnsi="Arial" w:cs="Arial"/>
          <w:szCs w:val="24"/>
          <w:shd w:val="clear" w:color="auto" w:fill="FFFFFF"/>
        </w:rPr>
      </w:pPr>
      <w:r w:rsidRPr="001B687F">
        <w:rPr>
          <w:rFonts w:ascii="Arial" w:hAnsi="Arial" w:cs="Arial"/>
          <w:szCs w:val="24"/>
          <w:shd w:val="clear" w:color="auto" w:fill="FFFFFF"/>
        </w:rPr>
        <w:t>Members may recall the talk given last October by Professor Frank Rennie on the geology and landscape of Lewis. His book</w:t>
      </w:r>
      <w:r w:rsidR="00243847">
        <w:rPr>
          <w:rFonts w:ascii="Arial" w:hAnsi="Arial" w:cs="Arial"/>
          <w:szCs w:val="24"/>
          <w:shd w:val="clear" w:color="auto" w:fill="FFFFFF"/>
        </w:rPr>
        <w:t>:</w:t>
      </w:r>
      <w:r w:rsidRPr="001B687F">
        <w:rPr>
          <w:rFonts w:ascii="Arial" w:hAnsi="Arial" w:cs="Arial"/>
          <w:szCs w:val="24"/>
          <w:shd w:val="clear" w:color="auto" w:fill="FFFFFF"/>
        </w:rPr>
        <w:t xml:space="preserve"> </w:t>
      </w:r>
      <w:r w:rsidRPr="00243847">
        <w:rPr>
          <w:rFonts w:ascii="Arial" w:hAnsi="Arial" w:cs="Arial"/>
          <w:b/>
          <w:bCs/>
          <w:szCs w:val="24"/>
          <w:bdr w:val="none" w:sz="0" w:space="0" w:color="auto" w:frame="1"/>
          <w:lang w:eastAsia="en-GB"/>
        </w:rPr>
        <w:t>The Changing Outer Hebrides – Galson and the meaning of</w:t>
      </w:r>
      <w:r w:rsidRPr="00243847">
        <w:rPr>
          <w:rFonts w:ascii="Arial" w:hAnsi="Arial" w:cs="Arial"/>
          <w:szCs w:val="24"/>
          <w:bdr w:val="none" w:sz="0" w:space="0" w:color="auto" w:frame="1"/>
          <w:lang w:eastAsia="en-GB"/>
        </w:rPr>
        <w:t xml:space="preserve"> </w:t>
      </w:r>
      <w:r w:rsidRPr="00243847">
        <w:rPr>
          <w:rFonts w:ascii="Arial" w:hAnsi="Arial" w:cs="Arial"/>
          <w:b/>
          <w:bCs/>
          <w:szCs w:val="24"/>
          <w:bdr w:val="none" w:sz="0" w:space="0" w:color="auto" w:frame="1"/>
          <w:lang w:eastAsia="en-GB"/>
        </w:rPr>
        <w:t>Place</w:t>
      </w:r>
      <w:r w:rsidRPr="00243847">
        <w:rPr>
          <w:rFonts w:ascii="Arial" w:hAnsi="Arial" w:cs="Arial"/>
          <w:szCs w:val="24"/>
          <w:lang w:eastAsia="en-GB"/>
        </w:rPr>
        <w:t> </w:t>
      </w:r>
      <w:r w:rsidRPr="001B687F">
        <w:rPr>
          <w:rFonts w:ascii="Arial" w:hAnsi="Arial" w:cs="Arial"/>
          <w:color w:val="444444"/>
          <w:szCs w:val="24"/>
          <w:lang w:eastAsia="en-GB"/>
        </w:rPr>
        <w:t xml:space="preserve">was published by </w:t>
      </w:r>
      <w:proofErr w:type="spellStart"/>
      <w:r w:rsidRPr="001B687F">
        <w:rPr>
          <w:rFonts w:ascii="Arial" w:hAnsi="Arial" w:cs="Arial"/>
          <w:color w:val="444444"/>
          <w:szCs w:val="24"/>
          <w:lang w:eastAsia="en-GB"/>
        </w:rPr>
        <w:t>Acair</w:t>
      </w:r>
      <w:proofErr w:type="spellEnd"/>
      <w:r w:rsidRPr="001B687F">
        <w:rPr>
          <w:rFonts w:ascii="Arial" w:hAnsi="Arial" w:cs="Arial"/>
          <w:color w:val="444444"/>
          <w:szCs w:val="24"/>
          <w:lang w:eastAsia="en-GB"/>
        </w:rPr>
        <w:t xml:space="preserve"> in 2020, ISBN: 9781789070835 – see </w:t>
      </w:r>
      <w:hyperlink r:id="rId10" w:history="1">
        <w:r w:rsidR="00CA2553" w:rsidRPr="00080B32">
          <w:rPr>
            <w:rStyle w:val="Hyperlink"/>
            <w:rFonts w:ascii="Arial" w:hAnsi="Arial" w:cs="Arial"/>
            <w:szCs w:val="24"/>
            <w:bdr w:val="none" w:sz="0" w:space="0" w:color="auto" w:frame="1"/>
            <w:lang w:eastAsia="en-GB"/>
          </w:rPr>
          <w:t>https://www.acairbooks.com/categories/non-fiction-titles/all-non-fiction/the-changing-outer-hebrides.aspx</w:t>
        </w:r>
      </w:hyperlink>
      <w:r w:rsidRPr="001B687F">
        <w:rPr>
          <w:rFonts w:ascii="Arial" w:hAnsi="Arial" w:cs="Arial"/>
          <w:color w:val="2D5C88"/>
          <w:szCs w:val="24"/>
          <w:u w:val="single"/>
          <w:bdr w:val="none" w:sz="0" w:space="0" w:color="auto" w:frame="1"/>
          <w:lang w:eastAsia="en-GB"/>
        </w:rPr>
        <w:t>.</w:t>
      </w:r>
    </w:p>
    <w:p w14:paraId="4EEB7055" w14:textId="77777777" w:rsidR="001B687F" w:rsidRPr="001B687F" w:rsidRDefault="001B687F" w:rsidP="001B687F">
      <w:pPr>
        <w:rPr>
          <w:rFonts w:ascii="Arial" w:eastAsiaTheme="minorHAnsi" w:hAnsi="Arial" w:cs="Arial"/>
          <w:szCs w:val="24"/>
          <w:lang w:eastAsia="en-US"/>
        </w:rPr>
      </w:pPr>
    </w:p>
    <w:p w14:paraId="7F1E7DB6" w14:textId="6F80B005" w:rsidR="00881606" w:rsidRPr="001B687F" w:rsidRDefault="0003522F" w:rsidP="001B687F">
      <w:pPr>
        <w:pStyle w:val="EndnoteText"/>
        <w:rPr>
          <w:rFonts w:ascii="Arial" w:hAnsi="Arial" w:cs="Arial"/>
          <w:szCs w:val="24"/>
        </w:rPr>
      </w:pPr>
      <w:r w:rsidRPr="001B687F">
        <w:rPr>
          <w:rFonts w:ascii="Arial" w:hAnsi="Arial" w:cs="Arial"/>
          <w:szCs w:val="24"/>
        </w:rPr>
        <w:t xml:space="preserve">                      </w:t>
      </w:r>
    </w:p>
    <w:p w14:paraId="7ECCA2FF" w14:textId="54921B05" w:rsidR="00AB79D8" w:rsidRDefault="00AA7D5C" w:rsidP="00C55653">
      <w:pPr>
        <w:pStyle w:val="NormalWeb"/>
        <w:shd w:val="clear" w:color="auto" w:fill="FFFFFF"/>
        <w:spacing w:before="0" w:beforeAutospacing="0" w:after="0" w:afterAutospacing="0"/>
        <w:rPr>
          <w:rFonts w:ascii="Arial" w:hAnsi="Arial" w:cs="Arial"/>
          <w:b/>
          <w:bCs/>
        </w:rPr>
      </w:pPr>
      <w:r w:rsidRPr="00AA1F0C">
        <w:rPr>
          <w:rFonts w:ascii="Arial" w:hAnsi="Arial" w:cs="Arial"/>
          <w:b/>
          <w:bCs/>
        </w:rPr>
        <w:t xml:space="preserve">Sinclair Ross </w:t>
      </w:r>
      <w:r w:rsidR="006C2DEC" w:rsidRPr="00AA1F0C">
        <w:rPr>
          <w:rFonts w:ascii="Arial" w:hAnsi="Arial" w:cs="Arial"/>
          <w:b/>
          <w:bCs/>
        </w:rPr>
        <w:t>archive</w:t>
      </w:r>
    </w:p>
    <w:p w14:paraId="04235E9E" w14:textId="77777777" w:rsidR="008E5A20" w:rsidRPr="00AA1F0C" w:rsidRDefault="008E5A20" w:rsidP="00C55653">
      <w:pPr>
        <w:pStyle w:val="NormalWeb"/>
        <w:shd w:val="clear" w:color="auto" w:fill="FFFFFF"/>
        <w:spacing w:before="0" w:beforeAutospacing="0" w:after="0" w:afterAutospacing="0"/>
        <w:rPr>
          <w:rFonts w:ascii="Arial" w:hAnsi="Arial" w:cs="Arial"/>
          <w:b/>
          <w:bCs/>
        </w:rPr>
      </w:pPr>
    </w:p>
    <w:p w14:paraId="7F3AC06F" w14:textId="7AEBDB4F" w:rsidR="00AA7D5C" w:rsidRPr="001B687F" w:rsidRDefault="00AA7D5C" w:rsidP="00C55653">
      <w:pPr>
        <w:pStyle w:val="NormalWeb"/>
        <w:shd w:val="clear" w:color="auto" w:fill="FFFFFF"/>
        <w:spacing w:before="0" w:beforeAutospacing="0" w:after="0" w:afterAutospacing="0"/>
        <w:rPr>
          <w:rFonts w:ascii="Arial" w:hAnsi="Arial" w:cs="Arial"/>
        </w:rPr>
      </w:pPr>
      <w:r w:rsidRPr="001B687F">
        <w:rPr>
          <w:rFonts w:ascii="Arial" w:hAnsi="Arial" w:cs="Arial"/>
        </w:rPr>
        <w:t>As many of you will know</w:t>
      </w:r>
      <w:r w:rsidR="0036434E">
        <w:rPr>
          <w:rFonts w:ascii="Arial" w:hAnsi="Arial" w:cs="Arial"/>
        </w:rPr>
        <w:t>,</w:t>
      </w:r>
      <w:r w:rsidRPr="001B687F">
        <w:rPr>
          <w:rFonts w:ascii="Arial" w:hAnsi="Arial" w:cs="Arial"/>
        </w:rPr>
        <w:t xml:space="preserve"> Sinclair, an HGS founder member and president for many years, sadly passed away in 2013.  Recently we have been investigating his collection of </w:t>
      </w:r>
      <w:r w:rsidR="00ED1696" w:rsidRPr="001B687F">
        <w:rPr>
          <w:rFonts w:ascii="Arial" w:hAnsi="Arial" w:cs="Arial"/>
        </w:rPr>
        <w:t xml:space="preserve">field </w:t>
      </w:r>
      <w:r w:rsidRPr="001B687F">
        <w:rPr>
          <w:rFonts w:ascii="Arial" w:hAnsi="Arial" w:cs="Arial"/>
        </w:rPr>
        <w:t xml:space="preserve">notes and </w:t>
      </w:r>
      <w:r w:rsidR="006C2DEC">
        <w:rPr>
          <w:rFonts w:ascii="Arial" w:hAnsi="Arial" w:cs="Arial"/>
        </w:rPr>
        <w:t>a small committee comprising Ann</w:t>
      </w:r>
      <w:r w:rsidR="00CA2553">
        <w:rPr>
          <w:rFonts w:ascii="Arial" w:hAnsi="Arial" w:cs="Arial"/>
        </w:rPr>
        <w:t xml:space="preserve"> and </w:t>
      </w:r>
      <w:r w:rsidR="00AA1F0C">
        <w:rPr>
          <w:rFonts w:ascii="Arial" w:hAnsi="Arial" w:cs="Arial"/>
        </w:rPr>
        <w:t>Peter</w:t>
      </w:r>
      <w:r w:rsidR="00CA2553">
        <w:rPr>
          <w:rFonts w:ascii="Arial" w:hAnsi="Arial" w:cs="Arial"/>
        </w:rPr>
        <w:t xml:space="preserve"> Reynolds</w:t>
      </w:r>
      <w:r w:rsidR="006C2DEC">
        <w:rPr>
          <w:rFonts w:ascii="Arial" w:hAnsi="Arial" w:cs="Arial"/>
        </w:rPr>
        <w:t xml:space="preserve">, Alison </w:t>
      </w:r>
      <w:r w:rsidR="00CA2553">
        <w:rPr>
          <w:rFonts w:ascii="Arial" w:hAnsi="Arial" w:cs="Arial"/>
        </w:rPr>
        <w:t xml:space="preserve">Wright </w:t>
      </w:r>
      <w:r w:rsidR="006C2DEC">
        <w:rPr>
          <w:rFonts w:ascii="Arial" w:hAnsi="Arial" w:cs="Arial"/>
        </w:rPr>
        <w:t>and Dave</w:t>
      </w:r>
      <w:r w:rsidR="00AA1F0C">
        <w:rPr>
          <w:rFonts w:ascii="Arial" w:hAnsi="Arial" w:cs="Arial"/>
        </w:rPr>
        <w:t xml:space="preserve"> </w:t>
      </w:r>
      <w:r w:rsidR="00CA2553">
        <w:rPr>
          <w:rFonts w:ascii="Arial" w:hAnsi="Arial" w:cs="Arial"/>
        </w:rPr>
        <w:t xml:space="preserve">Longstaff </w:t>
      </w:r>
      <w:r w:rsidR="00AA1F0C">
        <w:rPr>
          <w:rFonts w:ascii="Arial" w:hAnsi="Arial" w:cs="Arial"/>
        </w:rPr>
        <w:t>will look towards cataloguing hi</w:t>
      </w:r>
      <w:r w:rsidR="006C2DEC">
        <w:rPr>
          <w:rFonts w:ascii="Arial" w:hAnsi="Arial" w:cs="Arial"/>
        </w:rPr>
        <w:t xml:space="preserve">s </w:t>
      </w:r>
      <w:r w:rsidRPr="001B687F">
        <w:rPr>
          <w:rFonts w:ascii="Arial" w:hAnsi="Arial" w:cs="Arial"/>
        </w:rPr>
        <w:t>papers</w:t>
      </w:r>
      <w:r w:rsidR="00AA1F0C">
        <w:rPr>
          <w:rFonts w:ascii="Arial" w:hAnsi="Arial" w:cs="Arial"/>
        </w:rPr>
        <w:t xml:space="preserve"> for research purposes.  The notes could give ideas </w:t>
      </w:r>
      <w:r w:rsidRPr="001B687F">
        <w:rPr>
          <w:rFonts w:ascii="Arial" w:hAnsi="Arial" w:cs="Arial"/>
        </w:rPr>
        <w:t>with a view to putting together field trips, local to Inverness and Moray</w:t>
      </w:r>
      <w:r w:rsidR="002070DA">
        <w:rPr>
          <w:rFonts w:ascii="Arial" w:hAnsi="Arial" w:cs="Arial"/>
        </w:rPr>
        <w:t>,</w:t>
      </w:r>
      <w:r w:rsidR="00AA1F0C">
        <w:rPr>
          <w:rFonts w:ascii="Arial" w:hAnsi="Arial" w:cs="Arial"/>
        </w:rPr>
        <w:t xml:space="preserve"> which</w:t>
      </w:r>
      <w:r w:rsidRPr="001B687F">
        <w:rPr>
          <w:rFonts w:ascii="Arial" w:hAnsi="Arial" w:cs="Arial"/>
        </w:rPr>
        <w:t xml:space="preserve"> might be an option for group activities in the future.</w:t>
      </w:r>
    </w:p>
    <w:p w14:paraId="5E79CBA8" w14:textId="77777777" w:rsidR="00025991" w:rsidRPr="001B687F" w:rsidRDefault="00025991" w:rsidP="00780333">
      <w:pPr>
        <w:widowControl/>
        <w:shd w:val="clear" w:color="auto" w:fill="FFFFFF"/>
        <w:suppressAutoHyphens w:val="0"/>
        <w:rPr>
          <w:rFonts w:ascii="Arial" w:hAnsi="Arial" w:cs="Arial"/>
          <w:i/>
          <w:iCs/>
          <w:color w:val="222222"/>
          <w:szCs w:val="24"/>
          <w:lang w:eastAsia="en-GB"/>
        </w:rPr>
      </w:pPr>
    </w:p>
    <w:p w14:paraId="204A2E14" w14:textId="77777777" w:rsidR="00780333" w:rsidRPr="001B687F" w:rsidRDefault="00780333" w:rsidP="00C55653">
      <w:pPr>
        <w:pStyle w:val="NormalWeb"/>
        <w:shd w:val="clear" w:color="auto" w:fill="FFFFFF"/>
        <w:spacing w:before="0" w:beforeAutospacing="0" w:after="0" w:afterAutospacing="0"/>
        <w:rPr>
          <w:rFonts w:ascii="Arial" w:hAnsi="Arial" w:cs="Arial"/>
          <w:i/>
          <w:iCs/>
        </w:rPr>
      </w:pPr>
    </w:p>
    <w:p w14:paraId="483EF70D" w14:textId="77777777" w:rsidR="0036434E" w:rsidRDefault="0036434E" w:rsidP="00E10A16">
      <w:pPr>
        <w:rPr>
          <w:rFonts w:ascii="Arial" w:hAnsi="Arial" w:cs="Arial"/>
          <w:b/>
          <w:bCs/>
          <w:szCs w:val="24"/>
        </w:rPr>
      </w:pPr>
    </w:p>
    <w:p w14:paraId="6050D448" w14:textId="32987A27" w:rsidR="004E41FD" w:rsidRPr="00AA1F0C" w:rsidRDefault="00E96CFC" w:rsidP="00E10A16">
      <w:pPr>
        <w:rPr>
          <w:rFonts w:ascii="Arial" w:hAnsi="Arial" w:cs="Arial"/>
          <w:b/>
          <w:bCs/>
          <w:color w:val="000000"/>
          <w:szCs w:val="24"/>
        </w:rPr>
      </w:pPr>
      <w:r w:rsidRPr="00AA1F0C">
        <w:rPr>
          <w:rFonts w:ascii="Arial" w:hAnsi="Arial" w:cs="Arial"/>
          <w:b/>
          <w:bCs/>
          <w:szCs w:val="24"/>
        </w:rPr>
        <w:t xml:space="preserve">Items </w:t>
      </w:r>
      <w:r w:rsidRPr="00AA1F0C">
        <w:rPr>
          <w:rFonts w:ascii="Arial" w:hAnsi="Arial" w:cs="Arial"/>
          <w:b/>
          <w:bCs/>
          <w:color w:val="000000"/>
          <w:szCs w:val="24"/>
        </w:rPr>
        <w:t>of interest, geological websites</w:t>
      </w:r>
      <w:r w:rsidR="004E41FD" w:rsidRPr="00AA1F0C">
        <w:rPr>
          <w:rFonts w:ascii="Arial" w:hAnsi="Arial" w:cs="Arial"/>
          <w:b/>
          <w:bCs/>
          <w:color w:val="000000"/>
          <w:szCs w:val="24"/>
        </w:rPr>
        <w:t>, online resources</w:t>
      </w:r>
    </w:p>
    <w:p w14:paraId="286A6830" w14:textId="77777777" w:rsidR="0036434E" w:rsidRDefault="0036434E" w:rsidP="00E10A16">
      <w:pPr>
        <w:rPr>
          <w:rFonts w:ascii="Arial" w:hAnsi="Arial" w:cs="Arial"/>
          <w:color w:val="000000"/>
          <w:szCs w:val="24"/>
        </w:rPr>
      </w:pPr>
    </w:p>
    <w:p w14:paraId="464B4505" w14:textId="1DDA3373" w:rsidR="0036434E" w:rsidRDefault="00AA1F0C" w:rsidP="00E10A16">
      <w:pPr>
        <w:rPr>
          <w:rFonts w:ascii="Arial" w:hAnsi="Arial" w:cs="Arial"/>
          <w:color w:val="000000"/>
          <w:szCs w:val="24"/>
        </w:rPr>
      </w:pPr>
      <w:r>
        <w:rPr>
          <w:rFonts w:ascii="Arial" w:hAnsi="Arial" w:cs="Arial"/>
          <w:color w:val="000000"/>
          <w:szCs w:val="24"/>
        </w:rPr>
        <w:t xml:space="preserve">The NW Highlands Geopark recently hosted an excellent talk by Dr </w:t>
      </w:r>
      <w:proofErr w:type="spellStart"/>
      <w:r>
        <w:rPr>
          <w:rFonts w:ascii="Arial" w:hAnsi="Arial" w:cs="Arial"/>
          <w:color w:val="000000"/>
          <w:szCs w:val="24"/>
        </w:rPr>
        <w:t>Fankie</w:t>
      </w:r>
      <w:proofErr w:type="spellEnd"/>
      <w:r>
        <w:rPr>
          <w:rFonts w:ascii="Arial" w:hAnsi="Arial" w:cs="Arial"/>
          <w:color w:val="000000"/>
          <w:szCs w:val="24"/>
        </w:rPr>
        <w:t xml:space="preserve"> Dunn on Cambrian fossils and they have more talks lined up over the next few months with the mapping of the NW Highlands as a central theme</w:t>
      </w:r>
      <w:r w:rsidR="0036434E">
        <w:rPr>
          <w:rFonts w:ascii="Arial" w:hAnsi="Arial" w:cs="Arial"/>
          <w:color w:val="000000"/>
          <w:szCs w:val="24"/>
        </w:rPr>
        <w:t>.</w:t>
      </w:r>
    </w:p>
    <w:p w14:paraId="41DBDA5F" w14:textId="36C04214" w:rsidR="00AA1F0C" w:rsidRPr="001B687F" w:rsidRDefault="00B6132A" w:rsidP="00E10A16">
      <w:pPr>
        <w:rPr>
          <w:rFonts w:ascii="Arial" w:hAnsi="Arial" w:cs="Arial"/>
          <w:color w:val="000000"/>
          <w:szCs w:val="24"/>
        </w:rPr>
      </w:pPr>
      <w:hyperlink r:id="rId11" w:history="1">
        <w:r w:rsidR="0036434E" w:rsidRPr="00063FEF">
          <w:rPr>
            <w:rStyle w:val="Hyperlink"/>
            <w:rFonts w:ascii="Arial" w:hAnsi="Arial" w:cs="Arial"/>
            <w:szCs w:val="24"/>
          </w:rPr>
          <w:t>https://www.nwhgeopark.com/</w:t>
        </w:r>
      </w:hyperlink>
    </w:p>
    <w:p w14:paraId="6E5A2345" w14:textId="77777777" w:rsidR="004E41FD" w:rsidRPr="001B687F" w:rsidRDefault="004E41FD" w:rsidP="00E10A16">
      <w:pPr>
        <w:rPr>
          <w:rFonts w:ascii="Arial" w:hAnsi="Arial" w:cs="Arial"/>
          <w:color w:val="000000"/>
          <w:szCs w:val="24"/>
          <w:u w:val="single"/>
        </w:rPr>
      </w:pPr>
    </w:p>
    <w:p w14:paraId="416E3854" w14:textId="7804D3A5" w:rsidR="00B1359E" w:rsidRPr="00E60519" w:rsidRDefault="0036434E" w:rsidP="00E10A16">
      <w:pPr>
        <w:rPr>
          <w:rFonts w:ascii="Arial" w:hAnsi="Arial" w:cs="Arial"/>
          <w:color w:val="000000"/>
          <w:szCs w:val="24"/>
        </w:rPr>
      </w:pPr>
      <w:r>
        <w:rPr>
          <w:rFonts w:ascii="Arial" w:hAnsi="Arial" w:cs="Arial"/>
          <w:color w:val="000000"/>
          <w:szCs w:val="24"/>
        </w:rPr>
        <w:t xml:space="preserve">This last </w:t>
      </w:r>
      <w:r w:rsidR="00B1359E" w:rsidRPr="001B687F">
        <w:rPr>
          <w:rFonts w:ascii="Arial" w:hAnsi="Arial" w:cs="Arial"/>
          <w:color w:val="000000"/>
          <w:szCs w:val="24"/>
        </w:rPr>
        <w:t xml:space="preserve">year has seen many geology lectures recorded for viewing.  Here is a link to the Angus Miller </w:t>
      </w:r>
      <w:r w:rsidR="004E41FD" w:rsidRPr="001B687F">
        <w:rPr>
          <w:rFonts w:ascii="Arial" w:hAnsi="Arial" w:cs="Arial"/>
          <w:color w:val="000000"/>
          <w:szCs w:val="24"/>
        </w:rPr>
        <w:t>“</w:t>
      </w:r>
      <w:r w:rsidR="00B1359E" w:rsidRPr="001B687F">
        <w:rPr>
          <w:rFonts w:ascii="Arial" w:hAnsi="Arial" w:cs="Arial"/>
          <w:color w:val="000000"/>
          <w:szCs w:val="24"/>
        </w:rPr>
        <w:t>Geowalks</w:t>
      </w:r>
      <w:r w:rsidR="004E41FD" w:rsidRPr="001B687F">
        <w:rPr>
          <w:rFonts w:ascii="Arial" w:hAnsi="Arial" w:cs="Arial"/>
          <w:color w:val="000000"/>
          <w:szCs w:val="24"/>
        </w:rPr>
        <w:t>”</w:t>
      </w:r>
      <w:r w:rsidR="00B1359E" w:rsidRPr="001B687F">
        <w:rPr>
          <w:rFonts w:ascii="Arial" w:hAnsi="Arial" w:cs="Arial"/>
          <w:color w:val="000000"/>
          <w:szCs w:val="24"/>
        </w:rPr>
        <w:t xml:space="preserve"> website which has </w:t>
      </w:r>
      <w:r w:rsidR="006E2B24">
        <w:rPr>
          <w:rFonts w:ascii="Arial" w:hAnsi="Arial" w:cs="Arial"/>
          <w:color w:val="000000"/>
          <w:szCs w:val="24"/>
        </w:rPr>
        <w:t>2</w:t>
      </w:r>
      <w:r w:rsidR="00B1359E" w:rsidRPr="001B687F">
        <w:rPr>
          <w:rFonts w:ascii="Arial" w:hAnsi="Arial" w:cs="Arial"/>
          <w:color w:val="000000"/>
          <w:szCs w:val="24"/>
        </w:rPr>
        <w:t>1 talks on Scottish geology for viewing</w:t>
      </w:r>
      <w:r w:rsidR="004E41FD" w:rsidRPr="001B687F">
        <w:rPr>
          <w:rFonts w:ascii="Arial" w:hAnsi="Arial" w:cs="Arial"/>
          <w:color w:val="000000"/>
          <w:szCs w:val="24"/>
        </w:rPr>
        <w:t xml:space="preserve"> and </w:t>
      </w:r>
      <w:proofErr w:type="gramStart"/>
      <w:r w:rsidR="004E41FD" w:rsidRPr="001B687F">
        <w:rPr>
          <w:rFonts w:ascii="Arial" w:hAnsi="Arial" w:cs="Arial"/>
          <w:color w:val="000000"/>
          <w:szCs w:val="24"/>
        </w:rPr>
        <w:t>they’re</w:t>
      </w:r>
      <w:proofErr w:type="gramEnd"/>
      <w:r w:rsidR="004E41FD" w:rsidRPr="001B687F">
        <w:rPr>
          <w:rFonts w:ascii="Arial" w:hAnsi="Arial" w:cs="Arial"/>
          <w:color w:val="000000"/>
          <w:szCs w:val="24"/>
        </w:rPr>
        <w:t xml:space="preserve"> all recommended</w:t>
      </w:r>
      <w:r w:rsidR="00AA7D5C" w:rsidRPr="001B687F">
        <w:rPr>
          <w:rFonts w:ascii="Arial" w:hAnsi="Arial" w:cs="Arial"/>
          <w:color w:val="000000"/>
          <w:szCs w:val="24"/>
        </w:rPr>
        <w:t xml:space="preserve">. </w:t>
      </w:r>
      <w:r w:rsidR="00CA2553">
        <w:rPr>
          <w:rFonts w:ascii="Arial" w:hAnsi="Arial" w:cs="Arial"/>
          <w:color w:val="000000"/>
          <w:szCs w:val="24"/>
        </w:rPr>
        <w:t xml:space="preserve">There are several </w:t>
      </w:r>
      <w:r w:rsidR="004E41FD" w:rsidRPr="001B687F">
        <w:rPr>
          <w:rFonts w:ascii="Arial" w:hAnsi="Arial" w:cs="Arial"/>
          <w:color w:val="000000"/>
          <w:szCs w:val="24"/>
        </w:rPr>
        <w:t>talks on Mull</w:t>
      </w:r>
      <w:r w:rsidR="00AA7D5C" w:rsidRPr="001B687F">
        <w:rPr>
          <w:rFonts w:ascii="Arial" w:hAnsi="Arial" w:cs="Arial"/>
          <w:color w:val="000000"/>
          <w:szCs w:val="24"/>
        </w:rPr>
        <w:t xml:space="preserve"> (James Westland) and</w:t>
      </w:r>
      <w:r w:rsidR="004E41FD" w:rsidRPr="001B687F">
        <w:rPr>
          <w:rFonts w:ascii="Arial" w:hAnsi="Arial" w:cs="Arial"/>
          <w:color w:val="000000"/>
          <w:szCs w:val="24"/>
        </w:rPr>
        <w:t xml:space="preserve"> Islay</w:t>
      </w:r>
      <w:r w:rsidR="00AA7D5C" w:rsidRPr="001B687F">
        <w:rPr>
          <w:rFonts w:ascii="Arial" w:hAnsi="Arial" w:cs="Arial"/>
          <w:color w:val="000000"/>
          <w:szCs w:val="24"/>
        </w:rPr>
        <w:t xml:space="preserve"> (David Webster</w:t>
      </w:r>
      <w:r>
        <w:rPr>
          <w:rFonts w:ascii="Arial" w:hAnsi="Arial" w:cs="Arial"/>
          <w:color w:val="000000"/>
          <w:szCs w:val="24"/>
        </w:rPr>
        <w:t>)</w:t>
      </w:r>
      <w:r w:rsidR="00AA7D5C" w:rsidRPr="001B687F">
        <w:rPr>
          <w:rFonts w:ascii="Arial" w:hAnsi="Arial" w:cs="Arial"/>
          <w:color w:val="000000"/>
          <w:szCs w:val="24"/>
        </w:rPr>
        <w:t xml:space="preserve"> </w:t>
      </w:r>
      <w:proofErr w:type="gramStart"/>
      <w:r w:rsidR="00AA7D5C" w:rsidRPr="001B687F">
        <w:rPr>
          <w:rFonts w:ascii="Arial" w:hAnsi="Arial" w:cs="Arial"/>
          <w:color w:val="000000"/>
          <w:szCs w:val="24"/>
        </w:rPr>
        <w:t xml:space="preserve">and </w:t>
      </w:r>
      <w:r w:rsidR="00CA2553">
        <w:rPr>
          <w:rFonts w:ascii="Arial" w:hAnsi="Arial" w:cs="Arial"/>
          <w:color w:val="000000"/>
          <w:szCs w:val="24"/>
        </w:rPr>
        <w:t>also</w:t>
      </w:r>
      <w:proofErr w:type="gramEnd"/>
      <w:r w:rsidR="00CA2553">
        <w:rPr>
          <w:rFonts w:ascii="Arial" w:hAnsi="Arial" w:cs="Arial"/>
          <w:color w:val="000000"/>
          <w:szCs w:val="24"/>
        </w:rPr>
        <w:t xml:space="preserve"> </w:t>
      </w:r>
      <w:r w:rsidR="00AA7D5C" w:rsidRPr="001B687F">
        <w:rPr>
          <w:rFonts w:ascii="Arial" w:hAnsi="Arial" w:cs="Arial"/>
          <w:color w:val="000000"/>
          <w:szCs w:val="24"/>
        </w:rPr>
        <w:t xml:space="preserve">talks by Elsa </w:t>
      </w:r>
      <w:proofErr w:type="spellStart"/>
      <w:r w:rsidR="00AA7D5C" w:rsidRPr="001B687F">
        <w:rPr>
          <w:rFonts w:ascii="Arial" w:hAnsi="Arial" w:cs="Arial"/>
          <w:color w:val="000000"/>
          <w:szCs w:val="24"/>
        </w:rPr>
        <w:t>Panciroli</w:t>
      </w:r>
      <w:proofErr w:type="spellEnd"/>
      <w:r w:rsidR="00AA7D5C" w:rsidRPr="001B687F">
        <w:rPr>
          <w:rFonts w:ascii="Arial" w:hAnsi="Arial" w:cs="Arial"/>
          <w:color w:val="000000"/>
          <w:szCs w:val="24"/>
        </w:rPr>
        <w:t xml:space="preserve"> (Eigg dinosaur)</w:t>
      </w:r>
      <w:r w:rsidR="00CA2553">
        <w:rPr>
          <w:rFonts w:ascii="Arial" w:hAnsi="Arial" w:cs="Arial"/>
          <w:color w:val="000000"/>
          <w:szCs w:val="24"/>
        </w:rPr>
        <w:t xml:space="preserve"> and </w:t>
      </w:r>
      <w:r w:rsidR="00AA7D5C" w:rsidRPr="001B687F">
        <w:rPr>
          <w:rFonts w:ascii="Arial" w:hAnsi="Arial" w:cs="Arial"/>
          <w:color w:val="000000"/>
          <w:szCs w:val="24"/>
        </w:rPr>
        <w:t xml:space="preserve">Katie Strang (Fife fossils) </w:t>
      </w:r>
      <w:r w:rsidR="006E2B24">
        <w:rPr>
          <w:rFonts w:ascii="Arial" w:hAnsi="Arial" w:cs="Arial"/>
          <w:color w:val="000000"/>
          <w:szCs w:val="24"/>
        </w:rPr>
        <w:t xml:space="preserve">amongst </w:t>
      </w:r>
      <w:r w:rsidR="00AA7D5C" w:rsidRPr="001B687F">
        <w:rPr>
          <w:rFonts w:ascii="Arial" w:hAnsi="Arial" w:cs="Arial"/>
          <w:color w:val="000000"/>
          <w:szCs w:val="24"/>
        </w:rPr>
        <w:t>others</w:t>
      </w:r>
      <w:r w:rsidR="00CA2553">
        <w:rPr>
          <w:rFonts w:ascii="Arial" w:hAnsi="Arial" w:cs="Arial"/>
          <w:color w:val="000000"/>
          <w:szCs w:val="24"/>
        </w:rPr>
        <w:t>.</w:t>
      </w:r>
    </w:p>
    <w:p w14:paraId="3E9856BA" w14:textId="766D4F8C" w:rsidR="00B1359E" w:rsidRPr="001B687F" w:rsidRDefault="00B6132A" w:rsidP="00E10A16">
      <w:pPr>
        <w:rPr>
          <w:rFonts w:ascii="Arial" w:hAnsi="Arial" w:cs="Arial"/>
          <w:color w:val="000000"/>
          <w:szCs w:val="24"/>
          <w:u w:val="single"/>
        </w:rPr>
      </w:pPr>
      <w:hyperlink r:id="rId12" w:history="1">
        <w:r w:rsidR="00B1359E" w:rsidRPr="001B687F">
          <w:rPr>
            <w:rStyle w:val="Hyperlink"/>
            <w:rFonts w:ascii="Arial" w:hAnsi="Arial" w:cs="Arial"/>
            <w:szCs w:val="24"/>
          </w:rPr>
          <w:t>https://www.geowalks.co.uk/geology-talks/</w:t>
        </w:r>
      </w:hyperlink>
      <w:r w:rsidR="00B1359E" w:rsidRPr="001B687F">
        <w:rPr>
          <w:rFonts w:ascii="Arial" w:hAnsi="Arial" w:cs="Arial"/>
          <w:color w:val="000000"/>
          <w:szCs w:val="24"/>
          <w:u w:val="single"/>
        </w:rPr>
        <w:t xml:space="preserve">  </w:t>
      </w:r>
    </w:p>
    <w:p w14:paraId="62A0DE38" w14:textId="77777777" w:rsidR="00CA2553" w:rsidRDefault="00CA2553" w:rsidP="00E10A16">
      <w:pPr>
        <w:rPr>
          <w:rFonts w:ascii="Arial" w:hAnsi="Arial" w:cs="Arial"/>
          <w:color w:val="000000"/>
          <w:szCs w:val="24"/>
        </w:rPr>
      </w:pPr>
    </w:p>
    <w:p w14:paraId="36A2E506" w14:textId="6EBD6084" w:rsidR="004E41FD" w:rsidRPr="001B687F" w:rsidRDefault="004E41FD" w:rsidP="00E10A16">
      <w:pPr>
        <w:rPr>
          <w:rFonts w:ascii="Arial" w:hAnsi="Arial" w:cs="Arial"/>
          <w:color w:val="000000"/>
          <w:szCs w:val="24"/>
        </w:rPr>
      </w:pPr>
      <w:r w:rsidRPr="001B687F">
        <w:rPr>
          <w:rFonts w:ascii="Arial" w:hAnsi="Arial" w:cs="Arial"/>
          <w:color w:val="000000"/>
          <w:szCs w:val="24"/>
        </w:rPr>
        <w:t xml:space="preserve">The </w:t>
      </w:r>
      <w:r w:rsidR="00CA2553">
        <w:rPr>
          <w:rFonts w:ascii="Arial" w:hAnsi="Arial" w:cs="Arial"/>
          <w:color w:val="000000"/>
          <w:szCs w:val="24"/>
        </w:rPr>
        <w:t>G</w:t>
      </w:r>
      <w:r w:rsidRPr="001B687F">
        <w:rPr>
          <w:rFonts w:ascii="Arial" w:hAnsi="Arial" w:cs="Arial"/>
          <w:color w:val="000000"/>
          <w:szCs w:val="24"/>
        </w:rPr>
        <w:t>eologist</w:t>
      </w:r>
      <w:r w:rsidR="00ED1696" w:rsidRPr="001B687F">
        <w:rPr>
          <w:rFonts w:ascii="Arial" w:hAnsi="Arial" w:cs="Arial"/>
          <w:color w:val="000000"/>
          <w:szCs w:val="24"/>
        </w:rPr>
        <w:t>’</w:t>
      </w:r>
      <w:r w:rsidRPr="001B687F">
        <w:rPr>
          <w:rFonts w:ascii="Arial" w:hAnsi="Arial" w:cs="Arial"/>
          <w:color w:val="000000"/>
          <w:szCs w:val="24"/>
        </w:rPr>
        <w:t xml:space="preserve">s </w:t>
      </w:r>
      <w:r w:rsidR="00CA2553">
        <w:rPr>
          <w:rFonts w:ascii="Arial" w:hAnsi="Arial" w:cs="Arial"/>
          <w:color w:val="000000"/>
          <w:szCs w:val="24"/>
        </w:rPr>
        <w:t>A</w:t>
      </w:r>
      <w:r w:rsidRPr="001B687F">
        <w:rPr>
          <w:rFonts w:ascii="Arial" w:hAnsi="Arial" w:cs="Arial"/>
          <w:color w:val="000000"/>
          <w:szCs w:val="24"/>
        </w:rPr>
        <w:t>ssociation has put together an exhaustive list of resources:</w:t>
      </w:r>
    </w:p>
    <w:p w14:paraId="64DDAACE" w14:textId="35975320" w:rsidR="004E41FD" w:rsidRPr="001B687F" w:rsidRDefault="00B6132A" w:rsidP="00E10A16">
      <w:pPr>
        <w:rPr>
          <w:rFonts w:ascii="Arial" w:hAnsi="Arial" w:cs="Arial"/>
          <w:color w:val="000000"/>
          <w:szCs w:val="24"/>
          <w:u w:val="single"/>
        </w:rPr>
      </w:pPr>
      <w:hyperlink r:id="rId13" w:history="1">
        <w:r w:rsidR="004E41FD" w:rsidRPr="001B687F">
          <w:rPr>
            <w:rStyle w:val="Hyperlink"/>
            <w:rFonts w:ascii="Arial" w:hAnsi="Arial" w:cs="Arial"/>
            <w:szCs w:val="24"/>
          </w:rPr>
          <w:t>https://geologistsassociation.org.uk/sofageology/</w:t>
        </w:r>
      </w:hyperlink>
      <w:r w:rsidR="004E41FD" w:rsidRPr="001B687F">
        <w:rPr>
          <w:rFonts w:ascii="Arial" w:hAnsi="Arial" w:cs="Arial"/>
          <w:color w:val="000000"/>
          <w:szCs w:val="24"/>
          <w:u w:val="single"/>
        </w:rPr>
        <w:t xml:space="preserve"> </w:t>
      </w:r>
    </w:p>
    <w:p w14:paraId="17E98450" w14:textId="77777777" w:rsidR="00E10A16" w:rsidRPr="001B687F" w:rsidRDefault="00E10A16" w:rsidP="00E10A16">
      <w:pPr>
        <w:rPr>
          <w:rFonts w:ascii="Arial" w:hAnsi="Arial" w:cs="Arial"/>
          <w:color w:val="000000"/>
          <w:szCs w:val="24"/>
          <w:u w:val="single"/>
        </w:rPr>
      </w:pPr>
    </w:p>
    <w:p w14:paraId="143DDBD2" w14:textId="61B3E9B7" w:rsidR="00E10A16" w:rsidRPr="001B687F" w:rsidRDefault="00E10A16" w:rsidP="00E10A16">
      <w:pPr>
        <w:rPr>
          <w:rFonts w:ascii="Arial" w:hAnsi="Arial" w:cs="Arial"/>
          <w:szCs w:val="24"/>
        </w:rPr>
      </w:pPr>
      <w:r w:rsidRPr="001B687F">
        <w:rPr>
          <w:rFonts w:ascii="Arial" w:hAnsi="Arial" w:cs="Arial"/>
          <w:szCs w:val="24"/>
        </w:rPr>
        <w:t>Geol</w:t>
      </w:r>
      <w:r w:rsidR="00CA2553">
        <w:rPr>
          <w:rFonts w:ascii="Arial" w:hAnsi="Arial" w:cs="Arial"/>
          <w:szCs w:val="24"/>
        </w:rPr>
        <w:t>ogical</w:t>
      </w:r>
      <w:r w:rsidRPr="001B687F">
        <w:rPr>
          <w:rFonts w:ascii="Arial" w:hAnsi="Arial" w:cs="Arial"/>
          <w:szCs w:val="24"/>
        </w:rPr>
        <w:t xml:space="preserve"> Soc</w:t>
      </w:r>
      <w:r w:rsidR="00CA2553">
        <w:rPr>
          <w:rFonts w:ascii="Arial" w:hAnsi="Arial" w:cs="Arial"/>
          <w:szCs w:val="24"/>
        </w:rPr>
        <w:t>iety</w:t>
      </w:r>
      <w:r w:rsidRPr="001B687F">
        <w:rPr>
          <w:rFonts w:ascii="Arial" w:hAnsi="Arial" w:cs="Arial"/>
          <w:szCs w:val="24"/>
        </w:rPr>
        <w:t xml:space="preserve"> lectures and </w:t>
      </w:r>
      <w:proofErr w:type="gramStart"/>
      <w:r w:rsidRPr="001B687F">
        <w:rPr>
          <w:rFonts w:ascii="Arial" w:hAnsi="Arial" w:cs="Arial"/>
          <w:szCs w:val="24"/>
        </w:rPr>
        <w:t>library:-</w:t>
      </w:r>
      <w:proofErr w:type="gramEnd"/>
    </w:p>
    <w:p w14:paraId="7BD22EA4" w14:textId="5B57E5F0" w:rsidR="00E10A16" w:rsidRPr="001B687F" w:rsidRDefault="00B6132A" w:rsidP="00E10A16">
      <w:pPr>
        <w:rPr>
          <w:rStyle w:val="Hyperlink"/>
          <w:rFonts w:ascii="Arial" w:hAnsi="Arial" w:cs="Arial"/>
          <w:szCs w:val="24"/>
        </w:rPr>
      </w:pPr>
      <w:hyperlink r:id="rId14" w:history="1">
        <w:r w:rsidR="00E10A16" w:rsidRPr="001B687F">
          <w:rPr>
            <w:rStyle w:val="Hyperlink"/>
            <w:rFonts w:ascii="Arial" w:hAnsi="Arial" w:cs="Arial"/>
            <w:szCs w:val="24"/>
          </w:rPr>
          <w:t>https://www.geolsoc.org.uk/Library-and-Information-Services/Virtual-Library/additional-online-resources-covid-19</w:t>
        </w:r>
      </w:hyperlink>
    </w:p>
    <w:p w14:paraId="40437F20" w14:textId="77777777" w:rsidR="00E10A16" w:rsidRPr="001B687F" w:rsidRDefault="00E10A16" w:rsidP="00E10A16">
      <w:pPr>
        <w:rPr>
          <w:rFonts w:ascii="Arial" w:hAnsi="Arial" w:cs="Arial"/>
          <w:szCs w:val="24"/>
        </w:rPr>
      </w:pPr>
    </w:p>
    <w:p w14:paraId="7870D5E0" w14:textId="77777777" w:rsidR="00E10A16" w:rsidRPr="001B687F" w:rsidRDefault="00E10A16" w:rsidP="00E10A16">
      <w:pPr>
        <w:rPr>
          <w:rFonts w:ascii="Arial" w:hAnsi="Arial" w:cs="Arial"/>
          <w:szCs w:val="24"/>
        </w:rPr>
      </w:pPr>
      <w:proofErr w:type="spellStart"/>
      <w:r w:rsidRPr="001B687F">
        <w:rPr>
          <w:rFonts w:ascii="Arial" w:hAnsi="Arial" w:cs="Arial"/>
          <w:szCs w:val="24"/>
        </w:rPr>
        <w:t>Palaeocast</w:t>
      </w:r>
      <w:proofErr w:type="spellEnd"/>
      <w:r w:rsidRPr="001B687F">
        <w:rPr>
          <w:rFonts w:ascii="Arial" w:hAnsi="Arial" w:cs="Arial"/>
          <w:szCs w:val="24"/>
        </w:rPr>
        <w:t xml:space="preserve"> </w:t>
      </w:r>
      <w:proofErr w:type="gramStart"/>
      <w:r w:rsidRPr="001B687F">
        <w:rPr>
          <w:rFonts w:ascii="Arial" w:hAnsi="Arial" w:cs="Arial"/>
          <w:szCs w:val="24"/>
        </w:rPr>
        <w:t>podcasts:-</w:t>
      </w:r>
      <w:proofErr w:type="gramEnd"/>
    </w:p>
    <w:p w14:paraId="35161ABE" w14:textId="2C917C3F" w:rsidR="00BE146B" w:rsidRDefault="00B6132A" w:rsidP="00E10A16">
      <w:pPr>
        <w:rPr>
          <w:rStyle w:val="Hyperlink"/>
          <w:rFonts w:ascii="Arial" w:hAnsi="Arial" w:cs="Arial"/>
          <w:szCs w:val="24"/>
        </w:rPr>
      </w:pPr>
      <w:hyperlink r:id="rId15" w:history="1">
        <w:r w:rsidR="00E10A16" w:rsidRPr="001B687F">
          <w:rPr>
            <w:rStyle w:val="Hyperlink"/>
            <w:rFonts w:ascii="Arial" w:hAnsi="Arial" w:cs="Arial"/>
            <w:szCs w:val="24"/>
          </w:rPr>
          <w:t>https://www.palaeocast.com/category/mesozoic/</w:t>
        </w:r>
      </w:hyperlink>
    </w:p>
    <w:p w14:paraId="6458427E" w14:textId="77777777" w:rsidR="00AA1F0C" w:rsidRPr="001B687F" w:rsidRDefault="00AA1F0C" w:rsidP="00E10A16">
      <w:pPr>
        <w:rPr>
          <w:rFonts w:ascii="Arial" w:hAnsi="Arial" w:cs="Arial"/>
          <w:color w:val="000000"/>
          <w:szCs w:val="24"/>
          <w:u w:val="single"/>
        </w:rPr>
      </w:pPr>
    </w:p>
    <w:p w14:paraId="74638A49" w14:textId="21D5CFD5" w:rsidR="00D54F94" w:rsidRPr="001B687F" w:rsidRDefault="00413F7A" w:rsidP="00C76365">
      <w:pPr>
        <w:rPr>
          <w:rFonts w:ascii="Arial" w:hAnsi="Arial" w:cs="Arial"/>
          <w:color w:val="000000" w:themeColor="text1"/>
          <w:szCs w:val="24"/>
        </w:rPr>
      </w:pPr>
      <w:r w:rsidRPr="001B687F">
        <w:rPr>
          <w:rFonts w:ascii="Arial" w:hAnsi="Arial" w:cs="Arial"/>
          <w:color w:val="000000" w:themeColor="text1"/>
          <w:szCs w:val="24"/>
        </w:rPr>
        <w:t xml:space="preserve">The </w:t>
      </w:r>
      <w:r w:rsidR="004A4D91" w:rsidRPr="001B687F">
        <w:rPr>
          <w:rFonts w:ascii="Arial" w:hAnsi="Arial" w:cs="Arial"/>
          <w:color w:val="000000" w:themeColor="text1"/>
          <w:szCs w:val="24"/>
        </w:rPr>
        <w:t xml:space="preserve">Scottish </w:t>
      </w:r>
      <w:r w:rsidRPr="001B687F">
        <w:rPr>
          <w:rFonts w:ascii="Arial" w:hAnsi="Arial" w:cs="Arial"/>
          <w:color w:val="000000" w:themeColor="text1"/>
          <w:szCs w:val="24"/>
        </w:rPr>
        <w:t>Geology Trust</w:t>
      </w:r>
      <w:r w:rsidR="00E60519">
        <w:rPr>
          <w:rFonts w:ascii="Arial" w:hAnsi="Arial" w:cs="Arial"/>
          <w:color w:val="000000" w:themeColor="text1"/>
          <w:szCs w:val="24"/>
        </w:rPr>
        <w:t>’s website has a range of interesting material</w:t>
      </w:r>
      <w:r w:rsidR="000F5A7D" w:rsidRPr="001B687F">
        <w:rPr>
          <w:rFonts w:ascii="Arial" w:hAnsi="Arial" w:cs="Arial"/>
          <w:color w:val="000000" w:themeColor="text1"/>
          <w:szCs w:val="24"/>
        </w:rPr>
        <w:t xml:space="preserve"> </w:t>
      </w:r>
      <w:r w:rsidR="00E60519">
        <w:rPr>
          <w:rFonts w:ascii="Arial" w:hAnsi="Arial" w:cs="Arial"/>
          <w:color w:val="000000" w:themeColor="text1"/>
          <w:szCs w:val="24"/>
        </w:rPr>
        <w:t xml:space="preserve">including a selection of past talks by James Westland, Elsa </w:t>
      </w:r>
      <w:proofErr w:type="spellStart"/>
      <w:r w:rsidR="00E60519">
        <w:rPr>
          <w:rFonts w:ascii="Arial" w:hAnsi="Arial" w:cs="Arial"/>
          <w:color w:val="000000" w:themeColor="text1"/>
          <w:szCs w:val="24"/>
        </w:rPr>
        <w:t>Panciroli</w:t>
      </w:r>
      <w:proofErr w:type="spellEnd"/>
      <w:r w:rsidR="00E60519">
        <w:rPr>
          <w:rFonts w:ascii="Arial" w:hAnsi="Arial" w:cs="Arial"/>
          <w:color w:val="000000" w:themeColor="text1"/>
          <w:szCs w:val="24"/>
        </w:rPr>
        <w:t xml:space="preserve"> and Katie Strang and others.</w:t>
      </w:r>
    </w:p>
    <w:p w14:paraId="1D529DBE" w14:textId="3A0F34A6" w:rsidR="00E96CFC" w:rsidRPr="001B687F" w:rsidRDefault="00B6132A" w:rsidP="00C76365">
      <w:pPr>
        <w:rPr>
          <w:rFonts w:ascii="Arial" w:hAnsi="Arial" w:cs="Arial"/>
          <w:color w:val="0000FF"/>
          <w:szCs w:val="24"/>
        </w:rPr>
      </w:pPr>
      <w:hyperlink r:id="rId16" w:history="1">
        <w:r w:rsidR="00926016" w:rsidRPr="001B687F">
          <w:rPr>
            <w:rFonts w:ascii="Arial" w:hAnsi="Arial" w:cs="Arial"/>
            <w:color w:val="0000FF"/>
            <w:szCs w:val="24"/>
          </w:rPr>
          <w:t>http://www.scottishgeologytrust.org/</w:t>
        </w:r>
      </w:hyperlink>
    </w:p>
    <w:p w14:paraId="3F2C2119" w14:textId="77777777" w:rsidR="00E96CFC" w:rsidRPr="001B687F" w:rsidRDefault="00E96CFC" w:rsidP="00C76365">
      <w:pPr>
        <w:rPr>
          <w:rFonts w:ascii="Arial" w:hAnsi="Arial" w:cs="Arial"/>
          <w:szCs w:val="24"/>
        </w:rPr>
      </w:pPr>
    </w:p>
    <w:p w14:paraId="1BA1C734" w14:textId="77777777" w:rsidR="00DF364A" w:rsidRPr="001B687F" w:rsidRDefault="00DF364A" w:rsidP="00C76365">
      <w:pPr>
        <w:rPr>
          <w:rStyle w:val="Hyperlink"/>
          <w:rFonts w:ascii="Arial" w:hAnsi="Arial" w:cs="Arial"/>
          <w:color w:val="000000" w:themeColor="text1"/>
          <w:szCs w:val="24"/>
          <w:u w:val="none"/>
        </w:rPr>
      </w:pPr>
    </w:p>
    <w:p w14:paraId="35A3B726" w14:textId="3F68A255" w:rsidR="00464FCD" w:rsidRPr="001B687F" w:rsidRDefault="00C76365" w:rsidP="00C76365">
      <w:pPr>
        <w:rPr>
          <w:rStyle w:val="Hyperlink"/>
          <w:rFonts w:ascii="Arial" w:hAnsi="Arial" w:cs="Arial"/>
          <w:color w:val="000000" w:themeColor="text1"/>
          <w:szCs w:val="24"/>
          <w:u w:val="none"/>
        </w:rPr>
      </w:pPr>
      <w:r w:rsidRPr="001B687F">
        <w:rPr>
          <w:rStyle w:val="Hyperlink"/>
          <w:rFonts w:ascii="Arial" w:hAnsi="Arial" w:cs="Arial"/>
          <w:color w:val="000000" w:themeColor="text1"/>
          <w:szCs w:val="24"/>
          <w:u w:val="none"/>
        </w:rPr>
        <w:t xml:space="preserve">Other Scottish </w:t>
      </w:r>
      <w:r w:rsidR="00431753" w:rsidRPr="001B687F">
        <w:rPr>
          <w:rStyle w:val="Hyperlink"/>
          <w:rFonts w:ascii="Arial" w:hAnsi="Arial" w:cs="Arial"/>
          <w:color w:val="000000" w:themeColor="text1"/>
          <w:szCs w:val="24"/>
          <w:u w:val="none"/>
        </w:rPr>
        <w:t>g</w:t>
      </w:r>
      <w:r w:rsidRPr="001B687F">
        <w:rPr>
          <w:rStyle w:val="Hyperlink"/>
          <w:rFonts w:ascii="Arial" w:hAnsi="Arial" w:cs="Arial"/>
          <w:color w:val="000000" w:themeColor="text1"/>
          <w:szCs w:val="24"/>
          <w:u w:val="none"/>
        </w:rPr>
        <w:t>eological societies</w:t>
      </w:r>
      <w:r w:rsidR="00CA2553">
        <w:rPr>
          <w:rStyle w:val="Hyperlink"/>
          <w:rFonts w:ascii="Arial" w:hAnsi="Arial" w:cs="Arial"/>
          <w:color w:val="000000" w:themeColor="text1"/>
          <w:szCs w:val="24"/>
          <w:u w:val="none"/>
        </w:rPr>
        <w:t>’</w:t>
      </w:r>
      <w:r w:rsidR="00BE146B" w:rsidRPr="001B687F">
        <w:rPr>
          <w:rStyle w:val="Hyperlink"/>
          <w:rFonts w:ascii="Arial" w:hAnsi="Arial" w:cs="Arial"/>
          <w:color w:val="000000" w:themeColor="text1"/>
          <w:szCs w:val="24"/>
          <w:u w:val="none"/>
        </w:rPr>
        <w:t xml:space="preserve"> websites</w:t>
      </w:r>
      <w:r w:rsidR="006E2B24">
        <w:rPr>
          <w:rStyle w:val="Hyperlink"/>
          <w:rFonts w:ascii="Arial" w:hAnsi="Arial" w:cs="Arial"/>
          <w:color w:val="000000" w:themeColor="text1"/>
          <w:szCs w:val="24"/>
          <w:u w:val="none"/>
        </w:rPr>
        <w:t>:</w:t>
      </w:r>
    </w:p>
    <w:p w14:paraId="3301FDF4" w14:textId="77777777" w:rsidR="00464FCD" w:rsidRPr="001B687F" w:rsidRDefault="00464FCD" w:rsidP="00C76365">
      <w:pPr>
        <w:rPr>
          <w:rStyle w:val="Hyperlink"/>
          <w:rFonts w:ascii="Arial" w:hAnsi="Arial" w:cs="Arial"/>
          <w:color w:val="000000" w:themeColor="text1"/>
          <w:szCs w:val="24"/>
          <w:u w:val="none"/>
        </w:rPr>
      </w:pPr>
    </w:p>
    <w:p w14:paraId="55FD7991" w14:textId="17822CDD" w:rsidR="00BE146B" w:rsidRPr="001B687F" w:rsidRDefault="00BE146B" w:rsidP="00C76365">
      <w:pPr>
        <w:rPr>
          <w:rStyle w:val="Hyperlink"/>
          <w:rFonts w:ascii="Arial" w:hAnsi="Arial" w:cs="Arial"/>
          <w:color w:val="auto"/>
          <w:szCs w:val="24"/>
          <w:u w:val="none"/>
        </w:rPr>
      </w:pPr>
      <w:r w:rsidRPr="001B687F">
        <w:rPr>
          <w:rStyle w:val="Hyperlink"/>
          <w:rFonts w:ascii="Arial" w:hAnsi="Arial" w:cs="Arial"/>
          <w:color w:val="auto"/>
          <w:szCs w:val="24"/>
          <w:u w:val="none"/>
        </w:rPr>
        <w:t>Aberdeen Geological Society</w:t>
      </w:r>
    </w:p>
    <w:p w14:paraId="76700F53" w14:textId="1EFF65E3" w:rsidR="00BE146B" w:rsidRPr="001B687F" w:rsidRDefault="00B6132A" w:rsidP="00C76365">
      <w:pPr>
        <w:rPr>
          <w:rStyle w:val="Hyperlink"/>
          <w:rFonts w:ascii="Arial" w:hAnsi="Arial" w:cs="Arial"/>
          <w:szCs w:val="24"/>
        </w:rPr>
      </w:pPr>
      <w:hyperlink r:id="rId17" w:history="1">
        <w:r w:rsidR="00BE146B" w:rsidRPr="001B687F">
          <w:rPr>
            <w:rStyle w:val="Hyperlink"/>
            <w:rFonts w:ascii="Arial" w:hAnsi="Arial" w:cs="Arial"/>
            <w:szCs w:val="24"/>
          </w:rPr>
          <w:t>http://www.aberdeengeolsoc.org.uk/</w:t>
        </w:r>
      </w:hyperlink>
    </w:p>
    <w:p w14:paraId="20F90EFC" w14:textId="77777777" w:rsidR="00BE146B" w:rsidRPr="001B687F" w:rsidRDefault="00BE146B" w:rsidP="00C76365">
      <w:pPr>
        <w:rPr>
          <w:rStyle w:val="Hyperlink"/>
          <w:rFonts w:ascii="Arial" w:hAnsi="Arial" w:cs="Arial"/>
          <w:szCs w:val="24"/>
        </w:rPr>
      </w:pPr>
    </w:p>
    <w:p w14:paraId="40326C20" w14:textId="77FFE2E3" w:rsidR="00BE146B" w:rsidRPr="001B687F" w:rsidRDefault="00C76365" w:rsidP="00C76365">
      <w:pPr>
        <w:rPr>
          <w:rFonts w:ascii="Arial" w:hAnsi="Arial" w:cs="Arial"/>
          <w:szCs w:val="24"/>
        </w:rPr>
      </w:pPr>
      <w:r w:rsidRPr="001B687F">
        <w:rPr>
          <w:rFonts w:ascii="Arial" w:hAnsi="Arial" w:cs="Arial"/>
          <w:szCs w:val="24"/>
        </w:rPr>
        <w:t>Edinburgh Geological Society</w:t>
      </w:r>
    </w:p>
    <w:p w14:paraId="272AC41D" w14:textId="322A53C3" w:rsidR="00C76365" w:rsidRPr="001B687F" w:rsidRDefault="00B6132A" w:rsidP="00C76365">
      <w:pPr>
        <w:rPr>
          <w:rFonts w:ascii="Arial" w:hAnsi="Arial" w:cs="Arial"/>
          <w:szCs w:val="24"/>
        </w:rPr>
      </w:pPr>
      <w:hyperlink r:id="rId18" w:history="1">
        <w:r w:rsidR="00BE146B" w:rsidRPr="001B687F">
          <w:rPr>
            <w:rStyle w:val="Hyperlink"/>
            <w:rFonts w:ascii="Arial" w:hAnsi="Arial" w:cs="Arial"/>
            <w:szCs w:val="24"/>
          </w:rPr>
          <w:t>https://www.edinburghgeolsoc.org/</w:t>
        </w:r>
      </w:hyperlink>
    </w:p>
    <w:p w14:paraId="0B18202E" w14:textId="77777777" w:rsidR="00775CF3" w:rsidRPr="001B687F" w:rsidRDefault="00775CF3" w:rsidP="00C76365">
      <w:pPr>
        <w:rPr>
          <w:rStyle w:val="Hyperlink"/>
          <w:rFonts w:ascii="Arial" w:hAnsi="Arial" w:cs="Arial"/>
          <w:szCs w:val="24"/>
        </w:rPr>
      </w:pPr>
    </w:p>
    <w:p w14:paraId="2EB25465" w14:textId="103748DA" w:rsidR="00C76365" w:rsidRPr="001B687F" w:rsidRDefault="00C76365" w:rsidP="00C76365">
      <w:pPr>
        <w:rPr>
          <w:rFonts w:ascii="Arial" w:hAnsi="Arial" w:cs="Arial"/>
          <w:szCs w:val="24"/>
        </w:rPr>
      </w:pPr>
      <w:r w:rsidRPr="001B687F">
        <w:rPr>
          <w:rFonts w:ascii="Arial" w:hAnsi="Arial" w:cs="Arial"/>
          <w:szCs w:val="24"/>
        </w:rPr>
        <w:t>Glasgow Geological Society</w:t>
      </w:r>
    </w:p>
    <w:p w14:paraId="3D1B2B16" w14:textId="56B3BA47" w:rsidR="00BE146B" w:rsidRPr="001B687F" w:rsidRDefault="00BE146B" w:rsidP="00C76365">
      <w:pPr>
        <w:rPr>
          <w:rFonts w:ascii="Arial" w:hAnsi="Arial" w:cs="Arial"/>
          <w:color w:val="0000FF"/>
          <w:szCs w:val="24"/>
          <w:u w:val="single"/>
        </w:rPr>
      </w:pPr>
      <w:r w:rsidRPr="001B687F">
        <w:rPr>
          <w:rFonts w:ascii="Arial" w:hAnsi="Arial" w:cs="Arial"/>
          <w:color w:val="0000FF"/>
          <w:szCs w:val="24"/>
          <w:u w:val="single"/>
        </w:rPr>
        <w:t>https://geologyglasgow.org.uk/</w:t>
      </w:r>
    </w:p>
    <w:p w14:paraId="4047B01E" w14:textId="77777777" w:rsidR="00775CF3" w:rsidRPr="001B687F" w:rsidRDefault="00775CF3" w:rsidP="00C76365">
      <w:pPr>
        <w:rPr>
          <w:rFonts w:ascii="Arial" w:hAnsi="Arial" w:cs="Arial"/>
          <w:szCs w:val="24"/>
        </w:rPr>
      </w:pPr>
    </w:p>
    <w:p w14:paraId="1518887E" w14:textId="2586D1C3" w:rsidR="00C76365" w:rsidRPr="001B687F" w:rsidRDefault="00C76365" w:rsidP="00C76365">
      <w:pPr>
        <w:rPr>
          <w:rFonts w:ascii="Arial" w:hAnsi="Arial" w:cs="Arial"/>
          <w:szCs w:val="24"/>
        </w:rPr>
      </w:pPr>
      <w:r w:rsidRPr="001B687F">
        <w:rPr>
          <w:rFonts w:ascii="Arial" w:hAnsi="Arial" w:cs="Arial"/>
          <w:szCs w:val="24"/>
        </w:rPr>
        <w:t xml:space="preserve">Open University </w:t>
      </w:r>
      <w:r w:rsidR="001E054B" w:rsidRPr="001B687F">
        <w:rPr>
          <w:rFonts w:ascii="Arial" w:hAnsi="Arial" w:cs="Arial"/>
          <w:szCs w:val="24"/>
        </w:rPr>
        <w:t>G</w:t>
      </w:r>
      <w:r w:rsidRPr="001B687F">
        <w:rPr>
          <w:rFonts w:ascii="Arial" w:hAnsi="Arial" w:cs="Arial"/>
          <w:szCs w:val="24"/>
        </w:rPr>
        <w:t>eology</w:t>
      </w:r>
      <w:r w:rsidR="001E054B" w:rsidRPr="001B687F">
        <w:rPr>
          <w:rFonts w:ascii="Arial" w:hAnsi="Arial" w:cs="Arial"/>
          <w:szCs w:val="24"/>
        </w:rPr>
        <w:t xml:space="preserve"> Society</w:t>
      </w:r>
    </w:p>
    <w:p w14:paraId="2A592181" w14:textId="2B5D0457" w:rsidR="00563FAB" w:rsidRPr="00B6132A" w:rsidRDefault="00B6132A" w:rsidP="00C76365">
      <w:pPr>
        <w:rPr>
          <w:rFonts w:ascii="Arial" w:hAnsi="Arial" w:cs="Arial"/>
          <w:szCs w:val="24"/>
          <w:lang w:val="de-AT"/>
        </w:rPr>
      </w:pPr>
      <w:hyperlink r:id="rId19" w:history="1">
        <w:r w:rsidR="00BE146B" w:rsidRPr="00B6132A">
          <w:rPr>
            <w:rStyle w:val="Hyperlink"/>
            <w:rFonts w:ascii="Arial" w:hAnsi="Arial" w:cs="Arial"/>
            <w:szCs w:val="24"/>
            <w:lang w:val="de-AT"/>
          </w:rPr>
          <w:t>https://ougs.org/</w:t>
        </w:r>
      </w:hyperlink>
    </w:p>
    <w:p w14:paraId="1064A2B5" w14:textId="7FC2A608" w:rsidR="00F14BCB" w:rsidRPr="00B6132A" w:rsidRDefault="00F14BCB" w:rsidP="00C76365">
      <w:pPr>
        <w:rPr>
          <w:rFonts w:ascii="Arial" w:hAnsi="Arial" w:cs="Arial"/>
          <w:szCs w:val="24"/>
          <w:lang w:val="de-AT"/>
        </w:rPr>
      </w:pPr>
    </w:p>
    <w:p w14:paraId="3B596207" w14:textId="6F12895F" w:rsidR="00F14BCB" w:rsidRPr="00B6132A" w:rsidRDefault="00F14BCB" w:rsidP="00C76365">
      <w:pPr>
        <w:rPr>
          <w:rFonts w:ascii="Arial" w:hAnsi="Arial" w:cs="Arial"/>
          <w:szCs w:val="24"/>
          <w:lang w:val="de-AT"/>
        </w:rPr>
      </w:pPr>
    </w:p>
    <w:p w14:paraId="352CF1C1" w14:textId="77777777" w:rsidR="00F14BCB" w:rsidRPr="00B6132A" w:rsidRDefault="00F14BCB" w:rsidP="00C76365">
      <w:pPr>
        <w:rPr>
          <w:rFonts w:ascii="Arial" w:hAnsi="Arial" w:cs="Arial"/>
          <w:szCs w:val="24"/>
          <w:lang w:val="de-AT"/>
        </w:rPr>
      </w:pPr>
    </w:p>
    <w:p w14:paraId="3FC1BA6F" w14:textId="77777777" w:rsidR="0060176D" w:rsidRPr="00B6132A" w:rsidRDefault="0060176D" w:rsidP="00EC72C3">
      <w:pPr>
        <w:widowControl/>
        <w:suppressAutoHyphens w:val="0"/>
        <w:rPr>
          <w:rFonts w:ascii="Arial" w:hAnsi="Arial" w:cs="Arial"/>
          <w:szCs w:val="24"/>
          <w:lang w:val="de-AT"/>
        </w:rPr>
      </w:pPr>
    </w:p>
    <w:p w14:paraId="0619F90A" w14:textId="77777777" w:rsidR="00EC72C3" w:rsidRPr="00B6132A" w:rsidRDefault="00F04EFC" w:rsidP="00EC72C3">
      <w:pPr>
        <w:widowControl/>
        <w:suppressAutoHyphens w:val="0"/>
        <w:rPr>
          <w:rFonts w:ascii="Arial" w:hAnsi="Arial" w:cs="Arial"/>
          <w:szCs w:val="24"/>
          <w:lang w:val="de-AT"/>
        </w:rPr>
      </w:pPr>
      <w:r w:rsidRPr="00B6132A">
        <w:rPr>
          <w:rFonts w:ascii="Arial" w:hAnsi="Arial" w:cs="Arial"/>
          <w:szCs w:val="24"/>
          <w:lang w:val="de-AT"/>
        </w:rPr>
        <w:t>CONTACT INFORMATION</w:t>
      </w:r>
      <w:r w:rsidR="00EC72C3" w:rsidRPr="00B6132A">
        <w:rPr>
          <w:rFonts w:ascii="Arial" w:hAnsi="Arial" w:cs="Arial"/>
          <w:szCs w:val="24"/>
          <w:lang w:val="de-AT"/>
        </w:rPr>
        <w:t>:</w:t>
      </w:r>
    </w:p>
    <w:p w14:paraId="2D739767" w14:textId="24FDE02F" w:rsidR="00996E27" w:rsidRPr="001B687F" w:rsidRDefault="00EC72C3" w:rsidP="00EC72C3">
      <w:pPr>
        <w:widowControl/>
        <w:suppressAutoHyphens w:val="0"/>
        <w:rPr>
          <w:rFonts w:ascii="Arial" w:hAnsi="Arial" w:cs="Arial"/>
          <w:szCs w:val="24"/>
        </w:rPr>
      </w:pPr>
      <w:r w:rsidRPr="001B687F">
        <w:rPr>
          <w:rFonts w:ascii="Arial" w:hAnsi="Arial" w:cs="Arial"/>
          <w:szCs w:val="24"/>
        </w:rPr>
        <w:t>Chairman:</w:t>
      </w:r>
      <w:r w:rsidR="00E30DF4" w:rsidRPr="001B687F">
        <w:rPr>
          <w:rFonts w:ascii="Arial" w:hAnsi="Arial" w:cs="Arial"/>
          <w:szCs w:val="24"/>
        </w:rPr>
        <w:tab/>
      </w:r>
      <w:r w:rsidR="00996E27" w:rsidRPr="001B687F">
        <w:rPr>
          <w:rFonts w:ascii="Arial" w:hAnsi="Arial" w:cs="Arial"/>
          <w:szCs w:val="24"/>
        </w:rPr>
        <w:t>Stephen Young</w:t>
      </w:r>
      <w:r w:rsidR="00E30DF4" w:rsidRPr="001B687F">
        <w:rPr>
          <w:rFonts w:ascii="Arial" w:hAnsi="Arial" w:cs="Arial"/>
          <w:szCs w:val="24"/>
        </w:rPr>
        <w:tab/>
      </w:r>
      <w:r w:rsidR="006651C7" w:rsidRPr="001B687F">
        <w:rPr>
          <w:rFonts w:ascii="Arial" w:hAnsi="Arial" w:cs="Arial"/>
          <w:szCs w:val="24"/>
        </w:rPr>
        <w:t>01349 864141</w:t>
      </w:r>
      <w:r w:rsidR="00E30DF4" w:rsidRPr="001B687F">
        <w:rPr>
          <w:rFonts w:ascii="Arial" w:hAnsi="Arial" w:cs="Arial"/>
          <w:szCs w:val="24"/>
        </w:rPr>
        <w:tab/>
      </w:r>
      <w:r w:rsidR="006651C7" w:rsidRPr="001B687F">
        <w:rPr>
          <w:rFonts w:ascii="Arial" w:hAnsi="Arial" w:cs="Arial"/>
          <w:szCs w:val="24"/>
        </w:rPr>
        <w:t>sstyoung84@gmail.com</w:t>
      </w:r>
    </w:p>
    <w:p w14:paraId="468408AF" w14:textId="5F6197BA" w:rsidR="00EC72C3" w:rsidRPr="001B687F" w:rsidRDefault="00EC72C3" w:rsidP="00EC72C3">
      <w:pPr>
        <w:widowControl/>
        <w:suppressAutoHyphens w:val="0"/>
        <w:rPr>
          <w:rFonts w:ascii="Arial" w:hAnsi="Arial" w:cs="Arial"/>
          <w:szCs w:val="24"/>
        </w:rPr>
      </w:pPr>
      <w:r w:rsidRPr="001B687F">
        <w:rPr>
          <w:rFonts w:ascii="Arial" w:hAnsi="Arial" w:cs="Arial"/>
          <w:szCs w:val="24"/>
        </w:rPr>
        <w:t>Secretary:</w:t>
      </w:r>
      <w:r w:rsidR="00E30DF4" w:rsidRPr="001B687F">
        <w:rPr>
          <w:rFonts w:ascii="Arial" w:hAnsi="Arial" w:cs="Arial"/>
          <w:szCs w:val="24"/>
        </w:rPr>
        <w:tab/>
      </w:r>
      <w:r w:rsidR="00B179A0" w:rsidRPr="001B687F">
        <w:rPr>
          <w:rFonts w:ascii="Arial" w:hAnsi="Arial" w:cs="Arial"/>
          <w:szCs w:val="24"/>
        </w:rPr>
        <w:t xml:space="preserve">Anne </w:t>
      </w:r>
      <w:proofErr w:type="spellStart"/>
      <w:r w:rsidR="00B179A0" w:rsidRPr="001B687F">
        <w:rPr>
          <w:rFonts w:ascii="Arial" w:hAnsi="Arial" w:cs="Arial"/>
          <w:szCs w:val="24"/>
        </w:rPr>
        <w:t>Cockroft</w:t>
      </w:r>
      <w:proofErr w:type="spellEnd"/>
      <w:r w:rsidR="00E30DF4" w:rsidRPr="001B687F">
        <w:rPr>
          <w:rFonts w:ascii="Arial" w:hAnsi="Arial" w:cs="Arial"/>
          <w:szCs w:val="24"/>
        </w:rPr>
        <w:tab/>
      </w:r>
      <w:r w:rsidR="00556F7A" w:rsidRPr="001B687F">
        <w:rPr>
          <w:rFonts w:ascii="Arial" w:hAnsi="Arial" w:cs="Arial"/>
          <w:szCs w:val="24"/>
        </w:rPr>
        <w:t>01463 238992</w:t>
      </w:r>
      <w:r w:rsidR="00E30DF4" w:rsidRPr="001B687F">
        <w:rPr>
          <w:rFonts w:ascii="Arial" w:hAnsi="Arial" w:cs="Arial"/>
          <w:szCs w:val="24"/>
        </w:rPr>
        <w:tab/>
      </w:r>
      <w:r w:rsidR="005262AF" w:rsidRPr="001B687F">
        <w:rPr>
          <w:rFonts w:ascii="Arial" w:hAnsi="Arial" w:cs="Arial"/>
          <w:szCs w:val="24"/>
        </w:rPr>
        <w:t>hgssec@gmail.com</w:t>
      </w:r>
    </w:p>
    <w:p w14:paraId="524DF93D" w14:textId="3D7C0BC8" w:rsidR="004B6266" w:rsidRPr="00C93A4B" w:rsidRDefault="00287AB5" w:rsidP="00E60903">
      <w:pPr>
        <w:widowControl/>
        <w:suppressAutoHyphens w:val="0"/>
        <w:rPr>
          <w:rFonts w:ascii="Arial" w:hAnsi="Arial" w:cs="Arial"/>
          <w:szCs w:val="24"/>
        </w:rPr>
      </w:pPr>
      <w:r w:rsidRPr="001B687F">
        <w:rPr>
          <w:rFonts w:ascii="Arial" w:hAnsi="Arial" w:cs="Arial"/>
          <w:szCs w:val="24"/>
        </w:rPr>
        <w:t>Treasurer:</w:t>
      </w:r>
      <w:r w:rsidR="00E30DF4" w:rsidRPr="001B687F">
        <w:rPr>
          <w:rFonts w:ascii="Arial" w:hAnsi="Arial" w:cs="Arial"/>
          <w:szCs w:val="24"/>
        </w:rPr>
        <w:tab/>
      </w:r>
      <w:r w:rsidR="00996E27" w:rsidRPr="001B687F">
        <w:rPr>
          <w:rFonts w:ascii="Arial" w:hAnsi="Arial" w:cs="Arial"/>
          <w:szCs w:val="24"/>
        </w:rPr>
        <w:t>Alan Thompson</w:t>
      </w:r>
      <w:r w:rsidR="00E30DF4" w:rsidRPr="001B687F">
        <w:rPr>
          <w:rFonts w:ascii="Arial" w:hAnsi="Arial" w:cs="Arial"/>
          <w:szCs w:val="24"/>
        </w:rPr>
        <w:tab/>
      </w:r>
      <w:r w:rsidR="00996E27" w:rsidRPr="001B687F">
        <w:rPr>
          <w:rFonts w:ascii="Arial" w:hAnsi="Arial" w:cs="Arial"/>
          <w:szCs w:val="24"/>
        </w:rPr>
        <w:t>014</w:t>
      </w:r>
      <w:r w:rsidR="00996E27" w:rsidRPr="00C93A4B">
        <w:rPr>
          <w:rFonts w:ascii="Arial" w:hAnsi="Arial" w:cs="Arial"/>
          <w:szCs w:val="24"/>
        </w:rPr>
        <w:t>63 238992</w:t>
      </w:r>
      <w:r w:rsidR="00E30DF4">
        <w:rPr>
          <w:rFonts w:ascii="Arial" w:hAnsi="Arial" w:cs="Arial"/>
          <w:szCs w:val="24"/>
        </w:rPr>
        <w:tab/>
      </w:r>
      <w:r w:rsidR="00556F7A" w:rsidRPr="00C93A4B">
        <w:rPr>
          <w:rFonts w:ascii="Arial" w:hAnsi="Arial" w:cs="Arial"/>
          <w:szCs w:val="24"/>
        </w:rPr>
        <w:t>a</w:t>
      </w:r>
      <w:r w:rsidR="00996E27" w:rsidRPr="00C93A4B">
        <w:rPr>
          <w:rFonts w:ascii="Arial" w:hAnsi="Arial" w:cs="Arial"/>
          <w:szCs w:val="24"/>
        </w:rPr>
        <w:t>lanrossthompson@hotmail.com</w:t>
      </w:r>
    </w:p>
    <w:sectPr w:rsidR="004B6266" w:rsidRPr="00C93A4B" w:rsidSect="00BF1F1A">
      <w:footerReference w:type="default" r:id="rId20"/>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2BF8F" w14:textId="77777777" w:rsidR="006D7057" w:rsidRDefault="006D7057" w:rsidP="00EB2C76">
      <w:r>
        <w:separator/>
      </w:r>
    </w:p>
  </w:endnote>
  <w:endnote w:type="continuationSeparator" w:id="0">
    <w:p w14:paraId="50B29FFB" w14:textId="77777777" w:rsidR="006D7057" w:rsidRDefault="006D7057" w:rsidP="00E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48458"/>
      <w:docPartObj>
        <w:docPartGallery w:val="Page Numbers (Bottom of Page)"/>
        <w:docPartUnique/>
      </w:docPartObj>
    </w:sdtPr>
    <w:sdtEndPr>
      <w:rPr>
        <w:noProof/>
      </w:rPr>
    </w:sdtEndPr>
    <w:sdtContent>
      <w:p w14:paraId="24EAD81D" w14:textId="7CB96811" w:rsidR="00EB2C76" w:rsidRDefault="007132A9">
        <w:pPr>
          <w:pStyle w:val="Footer"/>
          <w:jc w:val="right"/>
        </w:pPr>
        <w:r>
          <w:fldChar w:fldCharType="begin"/>
        </w:r>
        <w:r w:rsidR="00EB2C76">
          <w:instrText xml:space="preserve"> PAGE   \* MERGEFORMAT </w:instrText>
        </w:r>
        <w:r>
          <w:fldChar w:fldCharType="separate"/>
        </w:r>
        <w:r w:rsidR="004160BD">
          <w:rPr>
            <w:noProof/>
          </w:rPr>
          <w:t>7</w:t>
        </w:r>
        <w:r>
          <w:rPr>
            <w:noProof/>
          </w:rPr>
          <w:fldChar w:fldCharType="end"/>
        </w:r>
      </w:p>
    </w:sdtContent>
  </w:sdt>
  <w:p w14:paraId="6071A115" w14:textId="77777777" w:rsidR="00EB2C76" w:rsidRDefault="00E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FD0ED" w14:textId="77777777" w:rsidR="006D7057" w:rsidRDefault="006D7057" w:rsidP="00EB2C76">
      <w:r>
        <w:separator/>
      </w:r>
    </w:p>
  </w:footnote>
  <w:footnote w:type="continuationSeparator" w:id="0">
    <w:p w14:paraId="2D4E9B49" w14:textId="77777777" w:rsidR="006D7057" w:rsidRDefault="006D7057" w:rsidP="00EB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C3"/>
    <w:rsid w:val="00001F54"/>
    <w:rsid w:val="00003DA1"/>
    <w:rsid w:val="000100D4"/>
    <w:rsid w:val="00012DE5"/>
    <w:rsid w:val="0001342A"/>
    <w:rsid w:val="0001741E"/>
    <w:rsid w:val="00020217"/>
    <w:rsid w:val="000206CA"/>
    <w:rsid w:val="00022BA5"/>
    <w:rsid w:val="00023D99"/>
    <w:rsid w:val="00023E95"/>
    <w:rsid w:val="00025991"/>
    <w:rsid w:val="00030247"/>
    <w:rsid w:val="00030572"/>
    <w:rsid w:val="000344E0"/>
    <w:rsid w:val="0003522F"/>
    <w:rsid w:val="00040894"/>
    <w:rsid w:val="00041E99"/>
    <w:rsid w:val="00054768"/>
    <w:rsid w:val="00055330"/>
    <w:rsid w:val="000553B6"/>
    <w:rsid w:val="00056D3A"/>
    <w:rsid w:val="000572F4"/>
    <w:rsid w:val="00057934"/>
    <w:rsid w:val="00057F60"/>
    <w:rsid w:val="00060F2B"/>
    <w:rsid w:val="00065CFA"/>
    <w:rsid w:val="000678BF"/>
    <w:rsid w:val="00067EC5"/>
    <w:rsid w:val="0007139D"/>
    <w:rsid w:val="000742F7"/>
    <w:rsid w:val="00074D59"/>
    <w:rsid w:val="00077A61"/>
    <w:rsid w:val="00081B28"/>
    <w:rsid w:val="000820DC"/>
    <w:rsid w:val="00083DBD"/>
    <w:rsid w:val="00086766"/>
    <w:rsid w:val="00086B4B"/>
    <w:rsid w:val="00090474"/>
    <w:rsid w:val="000930F5"/>
    <w:rsid w:val="000A0DFF"/>
    <w:rsid w:val="000A1284"/>
    <w:rsid w:val="000A3156"/>
    <w:rsid w:val="000A3957"/>
    <w:rsid w:val="000A4563"/>
    <w:rsid w:val="000A633B"/>
    <w:rsid w:val="000A6624"/>
    <w:rsid w:val="000A79C7"/>
    <w:rsid w:val="000B0FA5"/>
    <w:rsid w:val="000B54F6"/>
    <w:rsid w:val="000C0EAD"/>
    <w:rsid w:val="000C20D1"/>
    <w:rsid w:val="000C3498"/>
    <w:rsid w:val="000D30EE"/>
    <w:rsid w:val="000D5F40"/>
    <w:rsid w:val="000D755F"/>
    <w:rsid w:val="000E0BF8"/>
    <w:rsid w:val="000E1BCB"/>
    <w:rsid w:val="000E35EB"/>
    <w:rsid w:val="000E3819"/>
    <w:rsid w:val="000E41E0"/>
    <w:rsid w:val="000F04F9"/>
    <w:rsid w:val="000F1A94"/>
    <w:rsid w:val="000F5A7D"/>
    <w:rsid w:val="000F63C0"/>
    <w:rsid w:val="0010085F"/>
    <w:rsid w:val="00101CAC"/>
    <w:rsid w:val="00110FE5"/>
    <w:rsid w:val="00111CD2"/>
    <w:rsid w:val="00112949"/>
    <w:rsid w:val="001147E2"/>
    <w:rsid w:val="00114B7F"/>
    <w:rsid w:val="00115619"/>
    <w:rsid w:val="0012021A"/>
    <w:rsid w:val="001216B3"/>
    <w:rsid w:val="00122C23"/>
    <w:rsid w:val="0012620A"/>
    <w:rsid w:val="00132D44"/>
    <w:rsid w:val="00133BF6"/>
    <w:rsid w:val="001360AE"/>
    <w:rsid w:val="001406CC"/>
    <w:rsid w:val="001423EA"/>
    <w:rsid w:val="00143B60"/>
    <w:rsid w:val="00146FF1"/>
    <w:rsid w:val="00147914"/>
    <w:rsid w:val="001503BF"/>
    <w:rsid w:val="0016443A"/>
    <w:rsid w:val="0016628B"/>
    <w:rsid w:val="001704F1"/>
    <w:rsid w:val="00172888"/>
    <w:rsid w:val="00172D87"/>
    <w:rsid w:val="00173CDB"/>
    <w:rsid w:val="00175864"/>
    <w:rsid w:val="001776F5"/>
    <w:rsid w:val="00186E5D"/>
    <w:rsid w:val="00192E42"/>
    <w:rsid w:val="0019306C"/>
    <w:rsid w:val="001A0709"/>
    <w:rsid w:val="001B0B2A"/>
    <w:rsid w:val="001B67E4"/>
    <w:rsid w:val="001B687F"/>
    <w:rsid w:val="001D55DB"/>
    <w:rsid w:val="001D5EF6"/>
    <w:rsid w:val="001D619E"/>
    <w:rsid w:val="001D6588"/>
    <w:rsid w:val="001D6BF8"/>
    <w:rsid w:val="001D76D1"/>
    <w:rsid w:val="001E054B"/>
    <w:rsid w:val="001F1AE3"/>
    <w:rsid w:val="002040C7"/>
    <w:rsid w:val="0020601F"/>
    <w:rsid w:val="00206842"/>
    <w:rsid w:val="002070DA"/>
    <w:rsid w:val="00211C79"/>
    <w:rsid w:val="00215EBC"/>
    <w:rsid w:val="002223C2"/>
    <w:rsid w:val="002233D1"/>
    <w:rsid w:val="00224F4E"/>
    <w:rsid w:val="0023077D"/>
    <w:rsid w:val="00230ED1"/>
    <w:rsid w:val="00236DB0"/>
    <w:rsid w:val="00243847"/>
    <w:rsid w:val="00254049"/>
    <w:rsid w:val="00260BDF"/>
    <w:rsid w:val="00261244"/>
    <w:rsid w:val="002613AE"/>
    <w:rsid w:val="00274ED0"/>
    <w:rsid w:val="0027751D"/>
    <w:rsid w:val="00277F77"/>
    <w:rsid w:val="0028250D"/>
    <w:rsid w:val="00286506"/>
    <w:rsid w:val="00287AB5"/>
    <w:rsid w:val="00296491"/>
    <w:rsid w:val="002A029D"/>
    <w:rsid w:val="002A5882"/>
    <w:rsid w:val="002A6C0F"/>
    <w:rsid w:val="002B4B0C"/>
    <w:rsid w:val="002B7FF6"/>
    <w:rsid w:val="002C0D71"/>
    <w:rsid w:val="002C4E3F"/>
    <w:rsid w:val="002C7F83"/>
    <w:rsid w:val="002D3492"/>
    <w:rsid w:val="002D3A42"/>
    <w:rsid w:val="002D6397"/>
    <w:rsid w:val="002E0F73"/>
    <w:rsid w:val="002E3219"/>
    <w:rsid w:val="002F0D50"/>
    <w:rsid w:val="002F0DFC"/>
    <w:rsid w:val="002F51A9"/>
    <w:rsid w:val="002F596D"/>
    <w:rsid w:val="0030005D"/>
    <w:rsid w:val="00304FE4"/>
    <w:rsid w:val="003140E4"/>
    <w:rsid w:val="003160F5"/>
    <w:rsid w:val="003204BE"/>
    <w:rsid w:val="00320C4F"/>
    <w:rsid w:val="00320D0D"/>
    <w:rsid w:val="00321021"/>
    <w:rsid w:val="0033007C"/>
    <w:rsid w:val="00331065"/>
    <w:rsid w:val="00331E24"/>
    <w:rsid w:val="0033385C"/>
    <w:rsid w:val="00334082"/>
    <w:rsid w:val="003375B1"/>
    <w:rsid w:val="00337D07"/>
    <w:rsid w:val="00343E4A"/>
    <w:rsid w:val="0034526D"/>
    <w:rsid w:val="00353608"/>
    <w:rsid w:val="003536F9"/>
    <w:rsid w:val="00356627"/>
    <w:rsid w:val="00356E37"/>
    <w:rsid w:val="0036006A"/>
    <w:rsid w:val="00361F9D"/>
    <w:rsid w:val="0036434E"/>
    <w:rsid w:val="003676DA"/>
    <w:rsid w:val="003742D4"/>
    <w:rsid w:val="003868C8"/>
    <w:rsid w:val="00386B14"/>
    <w:rsid w:val="00387CC1"/>
    <w:rsid w:val="003909FB"/>
    <w:rsid w:val="00391BE6"/>
    <w:rsid w:val="00391BFA"/>
    <w:rsid w:val="00393F2D"/>
    <w:rsid w:val="00394C4C"/>
    <w:rsid w:val="003A356F"/>
    <w:rsid w:val="003A65CA"/>
    <w:rsid w:val="003B0CA7"/>
    <w:rsid w:val="003B0EE2"/>
    <w:rsid w:val="003B5C53"/>
    <w:rsid w:val="003B69D5"/>
    <w:rsid w:val="003B7830"/>
    <w:rsid w:val="003C0CB3"/>
    <w:rsid w:val="003C23DD"/>
    <w:rsid w:val="003D36D9"/>
    <w:rsid w:val="003D5794"/>
    <w:rsid w:val="003D649E"/>
    <w:rsid w:val="003E0704"/>
    <w:rsid w:val="003E4B28"/>
    <w:rsid w:val="003E66DE"/>
    <w:rsid w:val="003E70C9"/>
    <w:rsid w:val="003F2475"/>
    <w:rsid w:val="003F4D8A"/>
    <w:rsid w:val="003F7082"/>
    <w:rsid w:val="0040195B"/>
    <w:rsid w:val="00402AB9"/>
    <w:rsid w:val="004111E1"/>
    <w:rsid w:val="00413E34"/>
    <w:rsid w:val="00413F7A"/>
    <w:rsid w:val="004160BD"/>
    <w:rsid w:val="00416CD6"/>
    <w:rsid w:val="004178BA"/>
    <w:rsid w:val="004223CE"/>
    <w:rsid w:val="00425F14"/>
    <w:rsid w:val="0042601B"/>
    <w:rsid w:val="00427C70"/>
    <w:rsid w:val="00431753"/>
    <w:rsid w:val="00433CAE"/>
    <w:rsid w:val="004342C0"/>
    <w:rsid w:val="004376C7"/>
    <w:rsid w:val="00437FE3"/>
    <w:rsid w:val="00440E30"/>
    <w:rsid w:val="00441D92"/>
    <w:rsid w:val="00447235"/>
    <w:rsid w:val="00456A07"/>
    <w:rsid w:val="00464FCD"/>
    <w:rsid w:val="00465A8B"/>
    <w:rsid w:val="004668F4"/>
    <w:rsid w:val="00467EF6"/>
    <w:rsid w:val="00473E4E"/>
    <w:rsid w:val="004740ED"/>
    <w:rsid w:val="00494DB2"/>
    <w:rsid w:val="00496C36"/>
    <w:rsid w:val="004A230B"/>
    <w:rsid w:val="004A4D91"/>
    <w:rsid w:val="004A4DB0"/>
    <w:rsid w:val="004B5496"/>
    <w:rsid w:val="004B5BAB"/>
    <w:rsid w:val="004B6266"/>
    <w:rsid w:val="004C3B39"/>
    <w:rsid w:val="004C4C0F"/>
    <w:rsid w:val="004C74F3"/>
    <w:rsid w:val="004E1E3F"/>
    <w:rsid w:val="004E2915"/>
    <w:rsid w:val="004E2A56"/>
    <w:rsid w:val="004E326F"/>
    <w:rsid w:val="004E3628"/>
    <w:rsid w:val="004E3912"/>
    <w:rsid w:val="004E41FD"/>
    <w:rsid w:val="004E51C3"/>
    <w:rsid w:val="004E7FB1"/>
    <w:rsid w:val="004F1456"/>
    <w:rsid w:val="004F32BF"/>
    <w:rsid w:val="004F4D99"/>
    <w:rsid w:val="00501506"/>
    <w:rsid w:val="00506991"/>
    <w:rsid w:val="00507722"/>
    <w:rsid w:val="005079F4"/>
    <w:rsid w:val="005107C6"/>
    <w:rsid w:val="00510F3A"/>
    <w:rsid w:val="005146F5"/>
    <w:rsid w:val="00517974"/>
    <w:rsid w:val="00521C5B"/>
    <w:rsid w:val="00522AA4"/>
    <w:rsid w:val="00522E11"/>
    <w:rsid w:val="005262AF"/>
    <w:rsid w:val="00540C1F"/>
    <w:rsid w:val="00552771"/>
    <w:rsid w:val="005546EB"/>
    <w:rsid w:val="00554DBE"/>
    <w:rsid w:val="005555DC"/>
    <w:rsid w:val="005556AD"/>
    <w:rsid w:val="00556DA9"/>
    <w:rsid w:val="00556F7A"/>
    <w:rsid w:val="00562349"/>
    <w:rsid w:val="00563FAB"/>
    <w:rsid w:val="00565783"/>
    <w:rsid w:val="00567C66"/>
    <w:rsid w:val="0057034C"/>
    <w:rsid w:val="00574870"/>
    <w:rsid w:val="00574BF8"/>
    <w:rsid w:val="00574E34"/>
    <w:rsid w:val="00575F3A"/>
    <w:rsid w:val="00577A1E"/>
    <w:rsid w:val="0058789A"/>
    <w:rsid w:val="00590AD2"/>
    <w:rsid w:val="00590D53"/>
    <w:rsid w:val="00591971"/>
    <w:rsid w:val="00592A0D"/>
    <w:rsid w:val="00595F30"/>
    <w:rsid w:val="005A1794"/>
    <w:rsid w:val="005A57F9"/>
    <w:rsid w:val="005B0D41"/>
    <w:rsid w:val="005C04C9"/>
    <w:rsid w:val="005C29B8"/>
    <w:rsid w:val="005C4468"/>
    <w:rsid w:val="005C4C0A"/>
    <w:rsid w:val="005C5FE2"/>
    <w:rsid w:val="005D1C96"/>
    <w:rsid w:val="005D40E5"/>
    <w:rsid w:val="005D4E4B"/>
    <w:rsid w:val="005D7D40"/>
    <w:rsid w:val="005E75C1"/>
    <w:rsid w:val="005F0B88"/>
    <w:rsid w:val="005F18DA"/>
    <w:rsid w:val="005F2590"/>
    <w:rsid w:val="005F4D8C"/>
    <w:rsid w:val="006003DE"/>
    <w:rsid w:val="0060176D"/>
    <w:rsid w:val="00602871"/>
    <w:rsid w:val="00603647"/>
    <w:rsid w:val="00611EE2"/>
    <w:rsid w:val="00616C55"/>
    <w:rsid w:val="0062771A"/>
    <w:rsid w:val="006300DE"/>
    <w:rsid w:val="006309A2"/>
    <w:rsid w:val="00630FE9"/>
    <w:rsid w:val="00636526"/>
    <w:rsid w:val="00647B57"/>
    <w:rsid w:val="006511E7"/>
    <w:rsid w:val="00651842"/>
    <w:rsid w:val="0065564B"/>
    <w:rsid w:val="0065579E"/>
    <w:rsid w:val="006574D2"/>
    <w:rsid w:val="00657DA9"/>
    <w:rsid w:val="0066250E"/>
    <w:rsid w:val="00662FE3"/>
    <w:rsid w:val="006651C7"/>
    <w:rsid w:val="006679F9"/>
    <w:rsid w:val="006730BB"/>
    <w:rsid w:val="006853AB"/>
    <w:rsid w:val="00693A11"/>
    <w:rsid w:val="0069417E"/>
    <w:rsid w:val="006948E7"/>
    <w:rsid w:val="00695B47"/>
    <w:rsid w:val="006979F5"/>
    <w:rsid w:val="006A0F01"/>
    <w:rsid w:val="006A60F3"/>
    <w:rsid w:val="006B44EF"/>
    <w:rsid w:val="006B59A4"/>
    <w:rsid w:val="006B671B"/>
    <w:rsid w:val="006B7B46"/>
    <w:rsid w:val="006C050C"/>
    <w:rsid w:val="006C2DEC"/>
    <w:rsid w:val="006C49A4"/>
    <w:rsid w:val="006D4026"/>
    <w:rsid w:val="006D40F9"/>
    <w:rsid w:val="006D7057"/>
    <w:rsid w:val="006D75FD"/>
    <w:rsid w:val="006E0C40"/>
    <w:rsid w:val="006E11DC"/>
    <w:rsid w:val="006E25F4"/>
    <w:rsid w:val="006E2B24"/>
    <w:rsid w:val="006E34EB"/>
    <w:rsid w:val="006E3C59"/>
    <w:rsid w:val="006E4149"/>
    <w:rsid w:val="006F2AB3"/>
    <w:rsid w:val="0070101A"/>
    <w:rsid w:val="00704883"/>
    <w:rsid w:val="00705AA3"/>
    <w:rsid w:val="00711B0B"/>
    <w:rsid w:val="00711C4D"/>
    <w:rsid w:val="007129E0"/>
    <w:rsid w:val="00712DE4"/>
    <w:rsid w:val="007132A9"/>
    <w:rsid w:val="00713A9E"/>
    <w:rsid w:val="00716159"/>
    <w:rsid w:val="00717ADA"/>
    <w:rsid w:val="00720B3D"/>
    <w:rsid w:val="00722AEE"/>
    <w:rsid w:val="00723B33"/>
    <w:rsid w:val="00724CF0"/>
    <w:rsid w:val="00727DBF"/>
    <w:rsid w:val="00727E12"/>
    <w:rsid w:val="00735C22"/>
    <w:rsid w:val="00736D1B"/>
    <w:rsid w:val="00745300"/>
    <w:rsid w:val="00755562"/>
    <w:rsid w:val="0075584C"/>
    <w:rsid w:val="0075677C"/>
    <w:rsid w:val="007621A3"/>
    <w:rsid w:val="00762261"/>
    <w:rsid w:val="007655C2"/>
    <w:rsid w:val="00765920"/>
    <w:rsid w:val="00767178"/>
    <w:rsid w:val="00767DEE"/>
    <w:rsid w:val="00770738"/>
    <w:rsid w:val="00772843"/>
    <w:rsid w:val="007734B2"/>
    <w:rsid w:val="00773DF7"/>
    <w:rsid w:val="00775CF3"/>
    <w:rsid w:val="00776C92"/>
    <w:rsid w:val="007771D8"/>
    <w:rsid w:val="00780333"/>
    <w:rsid w:val="007808F1"/>
    <w:rsid w:val="00780D8B"/>
    <w:rsid w:val="00787B09"/>
    <w:rsid w:val="007914FC"/>
    <w:rsid w:val="00791E18"/>
    <w:rsid w:val="007951E8"/>
    <w:rsid w:val="007972DC"/>
    <w:rsid w:val="007A3838"/>
    <w:rsid w:val="007A51E2"/>
    <w:rsid w:val="007B041B"/>
    <w:rsid w:val="007B1AA0"/>
    <w:rsid w:val="007B2DE2"/>
    <w:rsid w:val="007C2710"/>
    <w:rsid w:val="007C3899"/>
    <w:rsid w:val="007C79A7"/>
    <w:rsid w:val="007D4299"/>
    <w:rsid w:val="007D76EB"/>
    <w:rsid w:val="007D7BAD"/>
    <w:rsid w:val="007E756A"/>
    <w:rsid w:val="00802413"/>
    <w:rsid w:val="008048EA"/>
    <w:rsid w:val="0080776B"/>
    <w:rsid w:val="00811509"/>
    <w:rsid w:val="00811ECB"/>
    <w:rsid w:val="00814B10"/>
    <w:rsid w:val="00834BBB"/>
    <w:rsid w:val="00841E4F"/>
    <w:rsid w:val="00852760"/>
    <w:rsid w:val="0085290C"/>
    <w:rsid w:val="00854498"/>
    <w:rsid w:val="00856389"/>
    <w:rsid w:val="008619B9"/>
    <w:rsid w:val="00863215"/>
    <w:rsid w:val="00865B0A"/>
    <w:rsid w:val="00874AA7"/>
    <w:rsid w:val="008771DC"/>
    <w:rsid w:val="00880526"/>
    <w:rsid w:val="00881606"/>
    <w:rsid w:val="00883FA4"/>
    <w:rsid w:val="00886401"/>
    <w:rsid w:val="00890939"/>
    <w:rsid w:val="0089347A"/>
    <w:rsid w:val="008938EB"/>
    <w:rsid w:val="008A57C5"/>
    <w:rsid w:val="008B3673"/>
    <w:rsid w:val="008B50EE"/>
    <w:rsid w:val="008C50BD"/>
    <w:rsid w:val="008D1D52"/>
    <w:rsid w:val="008E29BE"/>
    <w:rsid w:val="008E4661"/>
    <w:rsid w:val="008E4791"/>
    <w:rsid w:val="008E4BF3"/>
    <w:rsid w:val="008E5A20"/>
    <w:rsid w:val="008F06A1"/>
    <w:rsid w:val="008F725C"/>
    <w:rsid w:val="009012AC"/>
    <w:rsid w:val="00901B14"/>
    <w:rsid w:val="009103CD"/>
    <w:rsid w:val="009118EF"/>
    <w:rsid w:val="009118F3"/>
    <w:rsid w:val="00914BA0"/>
    <w:rsid w:val="009209E6"/>
    <w:rsid w:val="00926016"/>
    <w:rsid w:val="00927A13"/>
    <w:rsid w:val="009303D7"/>
    <w:rsid w:val="009317EA"/>
    <w:rsid w:val="009326AB"/>
    <w:rsid w:val="009358FC"/>
    <w:rsid w:val="00944570"/>
    <w:rsid w:val="00944651"/>
    <w:rsid w:val="00946C31"/>
    <w:rsid w:val="00953D0D"/>
    <w:rsid w:val="00954C1C"/>
    <w:rsid w:val="00955757"/>
    <w:rsid w:val="00957BE5"/>
    <w:rsid w:val="0096163A"/>
    <w:rsid w:val="0096182C"/>
    <w:rsid w:val="0096267A"/>
    <w:rsid w:val="00963110"/>
    <w:rsid w:val="0096524A"/>
    <w:rsid w:val="0096786F"/>
    <w:rsid w:val="00977365"/>
    <w:rsid w:val="009837E6"/>
    <w:rsid w:val="00985889"/>
    <w:rsid w:val="0099040C"/>
    <w:rsid w:val="009920A9"/>
    <w:rsid w:val="009961C8"/>
    <w:rsid w:val="009962FE"/>
    <w:rsid w:val="00996E27"/>
    <w:rsid w:val="009A3723"/>
    <w:rsid w:val="009B212D"/>
    <w:rsid w:val="009D0942"/>
    <w:rsid w:val="009D0E05"/>
    <w:rsid w:val="009D514F"/>
    <w:rsid w:val="009D58ED"/>
    <w:rsid w:val="009D606E"/>
    <w:rsid w:val="009E32DF"/>
    <w:rsid w:val="009F2C05"/>
    <w:rsid w:val="009F2C73"/>
    <w:rsid w:val="00A0060A"/>
    <w:rsid w:val="00A05E54"/>
    <w:rsid w:val="00A12211"/>
    <w:rsid w:val="00A128C9"/>
    <w:rsid w:val="00A15FEB"/>
    <w:rsid w:val="00A175C9"/>
    <w:rsid w:val="00A32103"/>
    <w:rsid w:val="00A35213"/>
    <w:rsid w:val="00A43BE1"/>
    <w:rsid w:val="00A53D4B"/>
    <w:rsid w:val="00A53E29"/>
    <w:rsid w:val="00A60CCD"/>
    <w:rsid w:val="00A639F5"/>
    <w:rsid w:val="00A65F40"/>
    <w:rsid w:val="00A666A6"/>
    <w:rsid w:val="00A70EFB"/>
    <w:rsid w:val="00A710B1"/>
    <w:rsid w:val="00A713FC"/>
    <w:rsid w:val="00A81592"/>
    <w:rsid w:val="00A81F71"/>
    <w:rsid w:val="00A82EAD"/>
    <w:rsid w:val="00A83D7C"/>
    <w:rsid w:val="00A86A92"/>
    <w:rsid w:val="00A9052D"/>
    <w:rsid w:val="00A97FA1"/>
    <w:rsid w:val="00AA1806"/>
    <w:rsid w:val="00AA1F0C"/>
    <w:rsid w:val="00AA30C7"/>
    <w:rsid w:val="00AA7508"/>
    <w:rsid w:val="00AA7D5C"/>
    <w:rsid w:val="00AB79D8"/>
    <w:rsid w:val="00AC2AD7"/>
    <w:rsid w:val="00AC2D05"/>
    <w:rsid w:val="00AC33D6"/>
    <w:rsid w:val="00AC4DFA"/>
    <w:rsid w:val="00AC6007"/>
    <w:rsid w:val="00AD284D"/>
    <w:rsid w:val="00AE013D"/>
    <w:rsid w:val="00AE39A1"/>
    <w:rsid w:val="00AE4584"/>
    <w:rsid w:val="00AE507D"/>
    <w:rsid w:val="00AE649D"/>
    <w:rsid w:val="00AF5EF1"/>
    <w:rsid w:val="00AF7709"/>
    <w:rsid w:val="00AF7F77"/>
    <w:rsid w:val="00AF7F90"/>
    <w:rsid w:val="00B007C4"/>
    <w:rsid w:val="00B0082F"/>
    <w:rsid w:val="00B0279D"/>
    <w:rsid w:val="00B0351A"/>
    <w:rsid w:val="00B04C24"/>
    <w:rsid w:val="00B112CF"/>
    <w:rsid w:val="00B11DC6"/>
    <w:rsid w:val="00B1359E"/>
    <w:rsid w:val="00B14E20"/>
    <w:rsid w:val="00B151A7"/>
    <w:rsid w:val="00B1681C"/>
    <w:rsid w:val="00B179A0"/>
    <w:rsid w:val="00B21E96"/>
    <w:rsid w:val="00B21EF0"/>
    <w:rsid w:val="00B251CA"/>
    <w:rsid w:val="00B36EB2"/>
    <w:rsid w:val="00B4669D"/>
    <w:rsid w:val="00B52583"/>
    <w:rsid w:val="00B55182"/>
    <w:rsid w:val="00B609E7"/>
    <w:rsid w:val="00B60F4D"/>
    <w:rsid w:val="00B6132A"/>
    <w:rsid w:val="00B664E8"/>
    <w:rsid w:val="00B71467"/>
    <w:rsid w:val="00B7317B"/>
    <w:rsid w:val="00B80611"/>
    <w:rsid w:val="00B82D1E"/>
    <w:rsid w:val="00B87103"/>
    <w:rsid w:val="00B87879"/>
    <w:rsid w:val="00B9171B"/>
    <w:rsid w:val="00B94F7D"/>
    <w:rsid w:val="00B95EC3"/>
    <w:rsid w:val="00BA3733"/>
    <w:rsid w:val="00BA4A25"/>
    <w:rsid w:val="00BA5F33"/>
    <w:rsid w:val="00BB29B5"/>
    <w:rsid w:val="00BC1743"/>
    <w:rsid w:val="00BC1E1F"/>
    <w:rsid w:val="00BC2284"/>
    <w:rsid w:val="00BC37FF"/>
    <w:rsid w:val="00BC3B7B"/>
    <w:rsid w:val="00BC6E3A"/>
    <w:rsid w:val="00BC71A5"/>
    <w:rsid w:val="00BC7C7A"/>
    <w:rsid w:val="00BD0078"/>
    <w:rsid w:val="00BD1E20"/>
    <w:rsid w:val="00BD416F"/>
    <w:rsid w:val="00BD7156"/>
    <w:rsid w:val="00BE146B"/>
    <w:rsid w:val="00BE63AE"/>
    <w:rsid w:val="00BE7AC9"/>
    <w:rsid w:val="00BF09A0"/>
    <w:rsid w:val="00BF117D"/>
    <w:rsid w:val="00BF1F1A"/>
    <w:rsid w:val="00C074EF"/>
    <w:rsid w:val="00C11DF9"/>
    <w:rsid w:val="00C13800"/>
    <w:rsid w:val="00C2142F"/>
    <w:rsid w:val="00C23DD4"/>
    <w:rsid w:val="00C32DFB"/>
    <w:rsid w:val="00C33AAA"/>
    <w:rsid w:val="00C3486E"/>
    <w:rsid w:val="00C35DC4"/>
    <w:rsid w:val="00C418CF"/>
    <w:rsid w:val="00C41DAD"/>
    <w:rsid w:val="00C41E7D"/>
    <w:rsid w:val="00C448DE"/>
    <w:rsid w:val="00C47E23"/>
    <w:rsid w:val="00C55653"/>
    <w:rsid w:val="00C60468"/>
    <w:rsid w:val="00C65203"/>
    <w:rsid w:val="00C66B3D"/>
    <w:rsid w:val="00C71F2D"/>
    <w:rsid w:val="00C76365"/>
    <w:rsid w:val="00C8112A"/>
    <w:rsid w:val="00C83708"/>
    <w:rsid w:val="00C838C0"/>
    <w:rsid w:val="00C87166"/>
    <w:rsid w:val="00C905C0"/>
    <w:rsid w:val="00C929F5"/>
    <w:rsid w:val="00C93A4B"/>
    <w:rsid w:val="00C947AC"/>
    <w:rsid w:val="00C96391"/>
    <w:rsid w:val="00CA2553"/>
    <w:rsid w:val="00CA70C7"/>
    <w:rsid w:val="00CA7DD0"/>
    <w:rsid w:val="00CB4CBE"/>
    <w:rsid w:val="00CC3F28"/>
    <w:rsid w:val="00CD7500"/>
    <w:rsid w:val="00CE60BA"/>
    <w:rsid w:val="00CE7292"/>
    <w:rsid w:val="00CE7ACA"/>
    <w:rsid w:val="00CF4FA6"/>
    <w:rsid w:val="00CF5298"/>
    <w:rsid w:val="00D04763"/>
    <w:rsid w:val="00D06F4D"/>
    <w:rsid w:val="00D17C8F"/>
    <w:rsid w:val="00D229AB"/>
    <w:rsid w:val="00D254C7"/>
    <w:rsid w:val="00D2555B"/>
    <w:rsid w:val="00D268D9"/>
    <w:rsid w:val="00D35B8B"/>
    <w:rsid w:val="00D41670"/>
    <w:rsid w:val="00D43BBB"/>
    <w:rsid w:val="00D45B21"/>
    <w:rsid w:val="00D475BB"/>
    <w:rsid w:val="00D51213"/>
    <w:rsid w:val="00D54077"/>
    <w:rsid w:val="00D54F94"/>
    <w:rsid w:val="00D55329"/>
    <w:rsid w:val="00D565A7"/>
    <w:rsid w:val="00D5715B"/>
    <w:rsid w:val="00D641CD"/>
    <w:rsid w:val="00D66937"/>
    <w:rsid w:val="00D71009"/>
    <w:rsid w:val="00D71277"/>
    <w:rsid w:val="00D74045"/>
    <w:rsid w:val="00D75A62"/>
    <w:rsid w:val="00D81753"/>
    <w:rsid w:val="00D86263"/>
    <w:rsid w:val="00D87A8D"/>
    <w:rsid w:val="00D90C81"/>
    <w:rsid w:val="00D91C3F"/>
    <w:rsid w:val="00D92BFD"/>
    <w:rsid w:val="00D95CF1"/>
    <w:rsid w:val="00DA18F0"/>
    <w:rsid w:val="00DA2DE9"/>
    <w:rsid w:val="00DB6598"/>
    <w:rsid w:val="00DC0F2A"/>
    <w:rsid w:val="00DC276D"/>
    <w:rsid w:val="00DD0B81"/>
    <w:rsid w:val="00DD0C8C"/>
    <w:rsid w:val="00DD2D0F"/>
    <w:rsid w:val="00DD52BC"/>
    <w:rsid w:val="00DD6F32"/>
    <w:rsid w:val="00DD70FE"/>
    <w:rsid w:val="00DE2934"/>
    <w:rsid w:val="00DE7EEB"/>
    <w:rsid w:val="00DF1471"/>
    <w:rsid w:val="00DF364A"/>
    <w:rsid w:val="00DF58CD"/>
    <w:rsid w:val="00DF5E8B"/>
    <w:rsid w:val="00DF5FBA"/>
    <w:rsid w:val="00DF787F"/>
    <w:rsid w:val="00E0226C"/>
    <w:rsid w:val="00E0466C"/>
    <w:rsid w:val="00E109B4"/>
    <w:rsid w:val="00E10A16"/>
    <w:rsid w:val="00E11504"/>
    <w:rsid w:val="00E1200B"/>
    <w:rsid w:val="00E12BAA"/>
    <w:rsid w:val="00E13F2D"/>
    <w:rsid w:val="00E16D53"/>
    <w:rsid w:val="00E2316E"/>
    <w:rsid w:val="00E308FC"/>
    <w:rsid w:val="00E30DF4"/>
    <w:rsid w:val="00E325E2"/>
    <w:rsid w:val="00E32EBF"/>
    <w:rsid w:val="00E351F2"/>
    <w:rsid w:val="00E426C4"/>
    <w:rsid w:val="00E42FBD"/>
    <w:rsid w:val="00E45803"/>
    <w:rsid w:val="00E458AE"/>
    <w:rsid w:val="00E50C76"/>
    <w:rsid w:val="00E52E80"/>
    <w:rsid w:val="00E54244"/>
    <w:rsid w:val="00E60513"/>
    <w:rsid w:val="00E60519"/>
    <w:rsid w:val="00E60903"/>
    <w:rsid w:val="00E61AB9"/>
    <w:rsid w:val="00E61D3C"/>
    <w:rsid w:val="00E620A6"/>
    <w:rsid w:val="00E62607"/>
    <w:rsid w:val="00E64205"/>
    <w:rsid w:val="00E862B6"/>
    <w:rsid w:val="00E87C49"/>
    <w:rsid w:val="00E946E2"/>
    <w:rsid w:val="00E947F3"/>
    <w:rsid w:val="00E96708"/>
    <w:rsid w:val="00E96CFC"/>
    <w:rsid w:val="00E97BD7"/>
    <w:rsid w:val="00EA3737"/>
    <w:rsid w:val="00EA3A2C"/>
    <w:rsid w:val="00EA4831"/>
    <w:rsid w:val="00EB2C76"/>
    <w:rsid w:val="00EC72C3"/>
    <w:rsid w:val="00ED0D78"/>
    <w:rsid w:val="00ED1696"/>
    <w:rsid w:val="00ED527A"/>
    <w:rsid w:val="00ED6688"/>
    <w:rsid w:val="00ED7995"/>
    <w:rsid w:val="00ED7E21"/>
    <w:rsid w:val="00EE338A"/>
    <w:rsid w:val="00EE6008"/>
    <w:rsid w:val="00EE7BCF"/>
    <w:rsid w:val="00EE7D30"/>
    <w:rsid w:val="00EE7E88"/>
    <w:rsid w:val="00EF2B70"/>
    <w:rsid w:val="00EF49C0"/>
    <w:rsid w:val="00F01D9A"/>
    <w:rsid w:val="00F02039"/>
    <w:rsid w:val="00F02160"/>
    <w:rsid w:val="00F03356"/>
    <w:rsid w:val="00F046B8"/>
    <w:rsid w:val="00F04EFC"/>
    <w:rsid w:val="00F055ED"/>
    <w:rsid w:val="00F06E84"/>
    <w:rsid w:val="00F103DC"/>
    <w:rsid w:val="00F12DA6"/>
    <w:rsid w:val="00F1306B"/>
    <w:rsid w:val="00F1319F"/>
    <w:rsid w:val="00F14599"/>
    <w:rsid w:val="00F14BCB"/>
    <w:rsid w:val="00F16533"/>
    <w:rsid w:val="00F16C35"/>
    <w:rsid w:val="00F220D7"/>
    <w:rsid w:val="00F25531"/>
    <w:rsid w:val="00F2572A"/>
    <w:rsid w:val="00F342D0"/>
    <w:rsid w:val="00F34B31"/>
    <w:rsid w:val="00F41BC4"/>
    <w:rsid w:val="00F44EDA"/>
    <w:rsid w:val="00F45B52"/>
    <w:rsid w:val="00F50A45"/>
    <w:rsid w:val="00F5120D"/>
    <w:rsid w:val="00F56157"/>
    <w:rsid w:val="00F56F79"/>
    <w:rsid w:val="00F617F4"/>
    <w:rsid w:val="00F67336"/>
    <w:rsid w:val="00F74DCF"/>
    <w:rsid w:val="00F75363"/>
    <w:rsid w:val="00F76FD4"/>
    <w:rsid w:val="00F774AD"/>
    <w:rsid w:val="00F77F05"/>
    <w:rsid w:val="00F800A7"/>
    <w:rsid w:val="00F81307"/>
    <w:rsid w:val="00F85BC1"/>
    <w:rsid w:val="00F949F0"/>
    <w:rsid w:val="00F96BB4"/>
    <w:rsid w:val="00FA1F42"/>
    <w:rsid w:val="00FA45E6"/>
    <w:rsid w:val="00FB3B06"/>
    <w:rsid w:val="00FB78CA"/>
    <w:rsid w:val="00FC2091"/>
    <w:rsid w:val="00FC4508"/>
    <w:rsid w:val="00FD054B"/>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CC52"/>
  <w15:docId w15:val="{5C11FA3D-3EA7-452A-876E-86BFFF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C3"/>
    <w:pPr>
      <w:widowControl w:val="0"/>
      <w:suppressAutoHyphens/>
      <w:spacing w:after="0" w:line="240" w:lineRule="auto"/>
    </w:pPr>
    <w:rPr>
      <w:rFonts w:ascii="Courier New" w:eastAsia="Times New Roman" w:hAnsi="Courier New"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2C3"/>
    <w:pPr>
      <w:tabs>
        <w:tab w:val="center" w:pos="4153"/>
        <w:tab w:val="right" w:pos="8306"/>
      </w:tabs>
    </w:pPr>
  </w:style>
  <w:style w:type="character" w:customStyle="1" w:styleId="HeaderChar">
    <w:name w:val="Header Char"/>
    <w:basedOn w:val="DefaultParagraphFont"/>
    <w:link w:val="Header"/>
    <w:rsid w:val="00EC72C3"/>
    <w:rPr>
      <w:rFonts w:ascii="Courier New" w:eastAsia="Times New Roman" w:hAnsi="Courier New" w:cs="Times New Roman"/>
      <w:sz w:val="24"/>
      <w:szCs w:val="20"/>
      <w:lang w:eastAsia="ar-SA"/>
    </w:rPr>
  </w:style>
  <w:style w:type="paragraph" w:styleId="EndnoteText">
    <w:name w:val="endnote text"/>
    <w:basedOn w:val="Normal"/>
    <w:link w:val="EndnoteTextChar"/>
    <w:unhideWhenUsed/>
    <w:rsid w:val="00EC72C3"/>
  </w:style>
  <w:style w:type="character" w:customStyle="1" w:styleId="EndnoteTextChar">
    <w:name w:val="Endnote Text Char"/>
    <w:basedOn w:val="DefaultParagraphFont"/>
    <w:link w:val="EndnoteText"/>
    <w:rsid w:val="00EC72C3"/>
    <w:rPr>
      <w:rFonts w:ascii="Courier New" w:eastAsia="Times New Roman" w:hAnsi="Courier New" w:cs="Times New Roman"/>
      <w:sz w:val="24"/>
      <w:szCs w:val="20"/>
      <w:lang w:eastAsia="ar-SA"/>
    </w:rPr>
  </w:style>
  <w:style w:type="character" w:customStyle="1" w:styleId="apple-converted-space">
    <w:name w:val="apple-converted-space"/>
    <w:rsid w:val="00EC72C3"/>
  </w:style>
  <w:style w:type="paragraph" w:customStyle="1" w:styleId="xecxmsonormal">
    <w:name w:val="x_ecxmsonormal"/>
    <w:basedOn w:val="Normal"/>
    <w:rsid w:val="008619B9"/>
    <w:pPr>
      <w:widowControl/>
      <w:suppressAutoHyphens w:val="0"/>
      <w:spacing w:before="100" w:beforeAutospacing="1" w:after="100" w:afterAutospacing="1"/>
    </w:pPr>
    <w:rPr>
      <w:rFonts w:ascii="Times New Roman" w:hAnsi="Times New Roman"/>
      <w:szCs w:val="24"/>
      <w:lang w:eastAsia="en-GB"/>
    </w:rPr>
  </w:style>
  <w:style w:type="character" w:customStyle="1" w:styleId="highlight">
    <w:name w:val="highlight"/>
    <w:basedOn w:val="DefaultParagraphFont"/>
    <w:rsid w:val="005D7D40"/>
  </w:style>
  <w:style w:type="character" w:styleId="Hyperlink">
    <w:name w:val="Hyperlink"/>
    <w:basedOn w:val="DefaultParagraphFont"/>
    <w:uiPriority w:val="99"/>
    <w:unhideWhenUsed/>
    <w:rsid w:val="00506991"/>
    <w:rPr>
      <w:color w:val="0000FF"/>
      <w:u w:val="single"/>
    </w:rPr>
  </w:style>
  <w:style w:type="paragraph" w:styleId="Footer">
    <w:name w:val="footer"/>
    <w:basedOn w:val="Normal"/>
    <w:link w:val="FooterChar"/>
    <w:uiPriority w:val="99"/>
    <w:unhideWhenUsed/>
    <w:rsid w:val="00EB2C76"/>
    <w:pPr>
      <w:tabs>
        <w:tab w:val="center" w:pos="4513"/>
        <w:tab w:val="right" w:pos="9026"/>
      </w:tabs>
    </w:pPr>
  </w:style>
  <w:style w:type="character" w:customStyle="1" w:styleId="FooterChar">
    <w:name w:val="Footer Char"/>
    <w:basedOn w:val="DefaultParagraphFont"/>
    <w:link w:val="Footer"/>
    <w:uiPriority w:val="99"/>
    <w:rsid w:val="00EB2C76"/>
    <w:rPr>
      <w:rFonts w:ascii="Courier New" w:eastAsia="Times New Roman" w:hAnsi="Courier New" w:cs="Times New Roman"/>
      <w:sz w:val="24"/>
      <w:szCs w:val="20"/>
      <w:lang w:eastAsia="ar-SA"/>
    </w:rPr>
  </w:style>
  <w:style w:type="character" w:styleId="FollowedHyperlink">
    <w:name w:val="FollowedHyperlink"/>
    <w:basedOn w:val="DefaultParagraphFont"/>
    <w:uiPriority w:val="99"/>
    <w:semiHidden/>
    <w:unhideWhenUsed/>
    <w:rsid w:val="00081B28"/>
    <w:rPr>
      <w:color w:val="800080" w:themeColor="followedHyperlink"/>
      <w:u w:val="single"/>
    </w:rPr>
  </w:style>
  <w:style w:type="paragraph" w:styleId="BalloonText">
    <w:name w:val="Balloon Text"/>
    <w:basedOn w:val="Normal"/>
    <w:link w:val="BalloonTextChar"/>
    <w:uiPriority w:val="99"/>
    <w:semiHidden/>
    <w:unhideWhenUsed/>
    <w:rsid w:val="00083DBD"/>
    <w:rPr>
      <w:rFonts w:ascii="Tahoma" w:hAnsi="Tahoma" w:cs="Tahoma"/>
      <w:sz w:val="16"/>
      <w:szCs w:val="16"/>
    </w:rPr>
  </w:style>
  <w:style w:type="character" w:customStyle="1" w:styleId="BalloonTextChar">
    <w:name w:val="Balloon Text Char"/>
    <w:basedOn w:val="DefaultParagraphFont"/>
    <w:link w:val="BalloonText"/>
    <w:uiPriority w:val="99"/>
    <w:semiHidden/>
    <w:rsid w:val="00083DBD"/>
    <w:rPr>
      <w:rFonts w:ascii="Tahoma" w:eastAsia="Times New Roman" w:hAnsi="Tahoma" w:cs="Tahoma"/>
      <w:sz w:val="16"/>
      <w:szCs w:val="16"/>
      <w:lang w:eastAsia="ar-SA"/>
    </w:rPr>
  </w:style>
  <w:style w:type="character" w:customStyle="1" w:styleId="UnresolvedMention1">
    <w:name w:val="Unresolved Mention1"/>
    <w:basedOn w:val="DefaultParagraphFont"/>
    <w:uiPriority w:val="99"/>
    <w:semiHidden/>
    <w:unhideWhenUsed/>
    <w:rsid w:val="000D755F"/>
    <w:rPr>
      <w:color w:val="605E5C"/>
      <w:shd w:val="clear" w:color="auto" w:fill="E1DFDD"/>
    </w:rPr>
  </w:style>
  <w:style w:type="paragraph" w:customStyle="1" w:styleId="yiv1328687268msonormal">
    <w:name w:val="yiv1328687268msonormal"/>
    <w:basedOn w:val="Normal"/>
    <w:rsid w:val="00A82EAD"/>
    <w:pPr>
      <w:widowControl/>
      <w:suppressAutoHyphens w:val="0"/>
      <w:spacing w:before="100" w:beforeAutospacing="1" w:after="100" w:afterAutospacing="1"/>
    </w:pPr>
    <w:rPr>
      <w:rFonts w:ascii="Times New Roman" w:hAnsi="Times New Roman"/>
      <w:szCs w:val="24"/>
      <w:lang w:val="en-US" w:eastAsia="en-US"/>
    </w:rPr>
  </w:style>
  <w:style w:type="character" w:customStyle="1" w:styleId="UnresolvedMention2">
    <w:name w:val="Unresolved Mention2"/>
    <w:basedOn w:val="DefaultParagraphFont"/>
    <w:uiPriority w:val="99"/>
    <w:semiHidden/>
    <w:unhideWhenUsed/>
    <w:rsid w:val="00BC37FF"/>
    <w:rPr>
      <w:color w:val="605E5C"/>
      <w:shd w:val="clear" w:color="auto" w:fill="E1DFDD"/>
    </w:rPr>
  </w:style>
  <w:style w:type="paragraph" w:styleId="NormalWeb">
    <w:name w:val="Normal (Web)"/>
    <w:basedOn w:val="Normal"/>
    <w:uiPriority w:val="99"/>
    <w:unhideWhenUsed/>
    <w:rsid w:val="00563FAB"/>
    <w:pPr>
      <w:widowControl/>
      <w:suppressAutoHyphens w:val="0"/>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2C0D71"/>
    <w:rPr>
      <w:color w:val="605E5C"/>
      <w:shd w:val="clear" w:color="auto" w:fill="E1DFDD"/>
    </w:rPr>
  </w:style>
  <w:style w:type="table" w:styleId="TableGrid">
    <w:name w:val="Table Grid"/>
    <w:basedOn w:val="TableNormal"/>
    <w:uiPriority w:val="39"/>
    <w:rsid w:val="0038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B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365">
      <w:bodyDiv w:val="1"/>
      <w:marLeft w:val="0"/>
      <w:marRight w:val="0"/>
      <w:marTop w:val="0"/>
      <w:marBottom w:val="0"/>
      <w:divBdr>
        <w:top w:val="none" w:sz="0" w:space="0" w:color="auto"/>
        <w:left w:val="none" w:sz="0" w:space="0" w:color="auto"/>
        <w:bottom w:val="none" w:sz="0" w:space="0" w:color="auto"/>
        <w:right w:val="none" w:sz="0" w:space="0" w:color="auto"/>
      </w:divBdr>
      <w:divsChild>
        <w:div w:id="1292174656">
          <w:marLeft w:val="0"/>
          <w:marRight w:val="0"/>
          <w:marTop w:val="0"/>
          <w:marBottom w:val="160"/>
          <w:divBdr>
            <w:top w:val="none" w:sz="0" w:space="0" w:color="auto"/>
            <w:left w:val="none" w:sz="0" w:space="0" w:color="auto"/>
            <w:bottom w:val="none" w:sz="0" w:space="0" w:color="auto"/>
            <w:right w:val="none" w:sz="0" w:space="0" w:color="auto"/>
          </w:divBdr>
        </w:div>
        <w:div w:id="2102021821">
          <w:marLeft w:val="0"/>
          <w:marRight w:val="0"/>
          <w:marTop w:val="0"/>
          <w:marBottom w:val="160"/>
          <w:divBdr>
            <w:top w:val="none" w:sz="0" w:space="0" w:color="auto"/>
            <w:left w:val="none" w:sz="0" w:space="0" w:color="auto"/>
            <w:bottom w:val="none" w:sz="0" w:space="0" w:color="auto"/>
            <w:right w:val="none" w:sz="0" w:space="0" w:color="auto"/>
          </w:divBdr>
        </w:div>
        <w:div w:id="951864742">
          <w:marLeft w:val="0"/>
          <w:marRight w:val="0"/>
          <w:marTop w:val="0"/>
          <w:marBottom w:val="160"/>
          <w:divBdr>
            <w:top w:val="none" w:sz="0" w:space="0" w:color="auto"/>
            <w:left w:val="none" w:sz="0" w:space="0" w:color="auto"/>
            <w:bottom w:val="none" w:sz="0" w:space="0" w:color="auto"/>
            <w:right w:val="none" w:sz="0" w:space="0" w:color="auto"/>
          </w:divBdr>
        </w:div>
      </w:divsChild>
    </w:div>
    <w:div w:id="22364336">
      <w:bodyDiv w:val="1"/>
      <w:marLeft w:val="0"/>
      <w:marRight w:val="0"/>
      <w:marTop w:val="0"/>
      <w:marBottom w:val="0"/>
      <w:divBdr>
        <w:top w:val="none" w:sz="0" w:space="0" w:color="auto"/>
        <w:left w:val="none" w:sz="0" w:space="0" w:color="auto"/>
        <w:bottom w:val="none" w:sz="0" w:space="0" w:color="auto"/>
        <w:right w:val="none" w:sz="0" w:space="0" w:color="auto"/>
      </w:divBdr>
      <w:divsChild>
        <w:div w:id="265118677">
          <w:marLeft w:val="0"/>
          <w:marRight w:val="0"/>
          <w:marTop w:val="0"/>
          <w:marBottom w:val="0"/>
          <w:divBdr>
            <w:top w:val="none" w:sz="0" w:space="0" w:color="auto"/>
            <w:left w:val="none" w:sz="0" w:space="0" w:color="auto"/>
            <w:bottom w:val="none" w:sz="0" w:space="0" w:color="auto"/>
            <w:right w:val="none" w:sz="0" w:space="0" w:color="auto"/>
          </w:divBdr>
        </w:div>
        <w:div w:id="17671905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5436256">
              <w:marLeft w:val="0"/>
              <w:marRight w:val="0"/>
              <w:marTop w:val="0"/>
              <w:marBottom w:val="0"/>
              <w:divBdr>
                <w:top w:val="none" w:sz="0" w:space="0" w:color="auto"/>
                <w:left w:val="none" w:sz="0" w:space="0" w:color="auto"/>
                <w:bottom w:val="none" w:sz="0" w:space="0" w:color="auto"/>
                <w:right w:val="none" w:sz="0" w:space="0" w:color="auto"/>
              </w:divBdr>
              <w:divsChild>
                <w:div w:id="21316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5489">
      <w:bodyDiv w:val="1"/>
      <w:marLeft w:val="0"/>
      <w:marRight w:val="0"/>
      <w:marTop w:val="0"/>
      <w:marBottom w:val="0"/>
      <w:divBdr>
        <w:top w:val="none" w:sz="0" w:space="0" w:color="auto"/>
        <w:left w:val="none" w:sz="0" w:space="0" w:color="auto"/>
        <w:bottom w:val="none" w:sz="0" w:space="0" w:color="auto"/>
        <w:right w:val="none" w:sz="0" w:space="0" w:color="auto"/>
      </w:divBdr>
      <w:divsChild>
        <w:div w:id="813066321">
          <w:marLeft w:val="0"/>
          <w:marRight w:val="0"/>
          <w:marTop w:val="0"/>
          <w:marBottom w:val="180"/>
          <w:divBdr>
            <w:top w:val="none" w:sz="0" w:space="0" w:color="auto"/>
            <w:left w:val="none" w:sz="0" w:space="0" w:color="auto"/>
            <w:bottom w:val="none" w:sz="0" w:space="0" w:color="auto"/>
            <w:right w:val="none" w:sz="0" w:space="0" w:color="auto"/>
          </w:divBdr>
          <w:divsChild>
            <w:div w:id="2072188524">
              <w:marLeft w:val="0"/>
              <w:marRight w:val="0"/>
              <w:marTop w:val="0"/>
              <w:marBottom w:val="0"/>
              <w:divBdr>
                <w:top w:val="none" w:sz="0" w:space="0" w:color="auto"/>
                <w:left w:val="none" w:sz="0" w:space="0" w:color="auto"/>
                <w:bottom w:val="none" w:sz="0" w:space="0" w:color="auto"/>
                <w:right w:val="none" w:sz="0" w:space="0" w:color="auto"/>
              </w:divBdr>
              <w:divsChild>
                <w:div w:id="2003776158">
                  <w:marLeft w:val="0"/>
                  <w:marRight w:val="0"/>
                  <w:marTop w:val="0"/>
                  <w:marBottom w:val="0"/>
                  <w:divBdr>
                    <w:top w:val="none" w:sz="0" w:space="0" w:color="auto"/>
                    <w:left w:val="none" w:sz="0" w:space="0" w:color="auto"/>
                    <w:bottom w:val="none" w:sz="0" w:space="0" w:color="auto"/>
                    <w:right w:val="none" w:sz="0" w:space="0" w:color="auto"/>
                  </w:divBdr>
                  <w:divsChild>
                    <w:div w:id="107161322">
                      <w:marLeft w:val="0"/>
                      <w:marRight w:val="0"/>
                      <w:marTop w:val="0"/>
                      <w:marBottom w:val="0"/>
                      <w:divBdr>
                        <w:top w:val="none" w:sz="0" w:space="0" w:color="auto"/>
                        <w:left w:val="none" w:sz="0" w:space="0" w:color="auto"/>
                        <w:bottom w:val="none" w:sz="0" w:space="0" w:color="auto"/>
                        <w:right w:val="none" w:sz="0" w:space="0" w:color="auto"/>
                      </w:divBdr>
                      <w:divsChild>
                        <w:div w:id="1217232364">
                          <w:marLeft w:val="0"/>
                          <w:marRight w:val="0"/>
                          <w:marTop w:val="0"/>
                          <w:marBottom w:val="0"/>
                          <w:divBdr>
                            <w:top w:val="none" w:sz="0" w:space="0" w:color="auto"/>
                            <w:left w:val="none" w:sz="0" w:space="0" w:color="auto"/>
                            <w:bottom w:val="none" w:sz="0" w:space="0" w:color="auto"/>
                            <w:right w:val="none" w:sz="0" w:space="0" w:color="auto"/>
                          </w:divBdr>
                          <w:divsChild>
                            <w:div w:id="1330407805">
                              <w:marLeft w:val="0"/>
                              <w:marRight w:val="0"/>
                              <w:marTop w:val="0"/>
                              <w:marBottom w:val="0"/>
                              <w:divBdr>
                                <w:top w:val="none" w:sz="0" w:space="0" w:color="auto"/>
                                <w:left w:val="none" w:sz="0" w:space="0" w:color="auto"/>
                                <w:bottom w:val="none" w:sz="0" w:space="0" w:color="auto"/>
                                <w:right w:val="none" w:sz="0" w:space="0" w:color="auto"/>
                              </w:divBdr>
                            </w:div>
                            <w:div w:id="123428185">
                              <w:marLeft w:val="0"/>
                              <w:marRight w:val="0"/>
                              <w:marTop w:val="0"/>
                              <w:marBottom w:val="0"/>
                              <w:divBdr>
                                <w:top w:val="none" w:sz="0" w:space="0" w:color="auto"/>
                                <w:left w:val="none" w:sz="0" w:space="0" w:color="auto"/>
                                <w:bottom w:val="none" w:sz="0" w:space="0" w:color="auto"/>
                                <w:right w:val="none" w:sz="0" w:space="0" w:color="auto"/>
                              </w:divBdr>
                            </w:div>
                            <w:div w:id="1331180601">
                              <w:marLeft w:val="0"/>
                              <w:marRight w:val="0"/>
                              <w:marTop w:val="0"/>
                              <w:marBottom w:val="0"/>
                              <w:divBdr>
                                <w:top w:val="none" w:sz="0" w:space="0" w:color="auto"/>
                                <w:left w:val="none" w:sz="0" w:space="0" w:color="auto"/>
                                <w:bottom w:val="none" w:sz="0" w:space="0" w:color="auto"/>
                                <w:right w:val="none" w:sz="0" w:space="0" w:color="auto"/>
                              </w:divBdr>
                            </w:div>
                            <w:div w:id="2139562208">
                              <w:marLeft w:val="0"/>
                              <w:marRight w:val="0"/>
                              <w:marTop w:val="0"/>
                              <w:marBottom w:val="0"/>
                              <w:divBdr>
                                <w:top w:val="none" w:sz="0" w:space="0" w:color="auto"/>
                                <w:left w:val="none" w:sz="0" w:space="0" w:color="auto"/>
                                <w:bottom w:val="none" w:sz="0" w:space="0" w:color="auto"/>
                                <w:right w:val="none" w:sz="0" w:space="0" w:color="auto"/>
                              </w:divBdr>
                            </w:div>
                            <w:div w:id="1413969557">
                              <w:marLeft w:val="0"/>
                              <w:marRight w:val="0"/>
                              <w:marTop w:val="0"/>
                              <w:marBottom w:val="0"/>
                              <w:divBdr>
                                <w:top w:val="none" w:sz="0" w:space="0" w:color="auto"/>
                                <w:left w:val="none" w:sz="0" w:space="0" w:color="auto"/>
                                <w:bottom w:val="none" w:sz="0" w:space="0" w:color="auto"/>
                                <w:right w:val="none" w:sz="0" w:space="0" w:color="auto"/>
                              </w:divBdr>
                            </w:div>
                            <w:div w:id="1638797801">
                              <w:marLeft w:val="0"/>
                              <w:marRight w:val="0"/>
                              <w:marTop w:val="0"/>
                              <w:marBottom w:val="0"/>
                              <w:divBdr>
                                <w:top w:val="none" w:sz="0" w:space="0" w:color="auto"/>
                                <w:left w:val="none" w:sz="0" w:space="0" w:color="auto"/>
                                <w:bottom w:val="none" w:sz="0" w:space="0" w:color="auto"/>
                                <w:right w:val="none" w:sz="0" w:space="0" w:color="auto"/>
                              </w:divBdr>
                            </w:div>
                            <w:div w:id="915438350">
                              <w:marLeft w:val="0"/>
                              <w:marRight w:val="0"/>
                              <w:marTop w:val="0"/>
                              <w:marBottom w:val="0"/>
                              <w:divBdr>
                                <w:top w:val="none" w:sz="0" w:space="0" w:color="auto"/>
                                <w:left w:val="none" w:sz="0" w:space="0" w:color="auto"/>
                                <w:bottom w:val="none" w:sz="0" w:space="0" w:color="auto"/>
                                <w:right w:val="none" w:sz="0" w:space="0" w:color="auto"/>
                              </w:divBdr>
                            </w:div>
                            <w:div w:id="1789818251">
                              <w:marLeft w:val="0"/>
                              <w:marRight w:val="0"/>
                              <w:marTop w:val="0"/>
                              <w:marBottom w:val="0"/>
                              <w:divBdr>
                                <w:top w:val="none" w:sz="0" w:space="0" w:color="auto"/>
                                <w:left w:val="none" w:sz="0" w:space="0" w:color="auto"/>
                                <w:bottom w:val="none" w:sz="0" w:space="0" w:color="auto"/>
                                <w:right w:val="none" w:sz="0" w:space="0" w:color="auto"/>
                              </w:divBdr>
                            </w:div>
                            <w:div w:id="206986880">
                              <w:marLeft w:val="0"/>
                              <w:marRight w:val="0"/>
                              <w:marTop w:val="0"/>
                              <w:marBottom w:val="0"/>
                              <w:divBdr>
                                <w:top w:val="none" w:sz="0" w:space="0" w:color="auto"/>
                                <w:left w:val="none" w:sz="0" w:space="0" w:color="auto"/>
                                <w:bottom w:val="none" w:sz="0" w:space="0" w:color="auto"/>
                                <w:right w:val="none" w:sz="0" w:space="0" w:color="auto"/>
                              </w:divBdr>
                            </w:div>
                            <w:div w:id="2076394192">
                              <w:marLeft w:val="0"/>
                              <w:marRight w:val="0"/>
                              <w:marTop w:val="0"/>
                              <w:marBottom w:val="0"/>
                              <w:divBdr>
                                <w:top w:val="none" w:sz="0" w:space="0" w:color="auto"/>
                                <w:left w:val="none" w:sz="0" w:space="0" w:color="auto"/>
                                <w:bottom w:val="none" w:sz="0" w:space="0" w:color="auto"/>
                                <w:right w:val="none" w:sz="0" w:space="0" w:color="auto"/>
                              </w:divBdr>
                            </w:div>
                            <w:div w:id="1341811363">
                              <w:marLeft w:val="0"/>
                              <w:marRight w:val="0"/>
                              <w:marTop w:val="0"/>
                              <w:marBottom w:val="0"/>
                              <w:divBdr>
                                <w:top w:val="none" w:sz="0" w:space="0" w:color="auto"/>
                                <w:left w:val="none" w:sz="0" w:space="0" w:color="auto"/>
                                <w:bottom w:val="none" w:sz="0" w:space="0" w:color="auto"/>
                                <w:right w:val="none" w:sz="0" w:space="0" w:color="auto"/>
                              </w:divBdr>
                            </w:div>
                            <w:div w:id="380862330">
                              <w:marLeft w:val="0"/>
                              <w:marRight w:val="0"/>
                              <w:marTop w:val="0"/>
                              <w:marBottom w:val="0"/>
                              <w:divBdr>
                                <w:top w:val="none" w:sz="0" w:space="0" w:color="auto"/>
                                <w:left w:val="none" w:sz="0" w:space="0" w:color="auto"/>
                                <w:bottom w:val="none" w:sz="0" w:space="0" w:color="auto"/>
                                <w:right w:val="none" w:sz="0" w:space="0" w:color="auto"/>
                              </w:divBdr>
                            </w:div>
                            <w:div w:id="362366666">
                              <w:marLeft w:val="0"/>
                              <w:marRight w:val="0"/>
                              <w:marTop w:val="0"/>
                              <w:marBottom w:val="0"/>
                              <w:divBdr>
                                <w:top w:val="none" w:sz="0" w:space="0" w:color="auto"/>
                                <w:left w:val="none" w:sz="0" w:space="0" w:color="auto"/>
                                <w:bottom w:val="none" w:sz="0" w:space="0" w:color="auto"/>
                                <w:right w:val="none" w:sz="0" w:space="0" w:color="auto"/>
                              </w:divBdr>
                            </w:div>
                            <w:div w:id="1072390898">
                              <w:marLeft w:val="0"/>
                              <w:marRight w:val="0"/>
                              <w:marTop w:val="0"/>
                              <w:marBottom w:val="0"/>
                              <w:divBdr>
                                <w:top w:val="none" w:sz="0" w:space="0" w:color="auto"/>
                                <w:left w:val="none" w:sz="0" w:space="0" w:color="auto"/>
                                <w:bottom w:val="none" w:sz="0" w:space="0" w:color="auto"/>
                                <w:right w:val="none" w:sz="0" w:space="0" w:color="auto"/>
                              </w:divBdr>
                            </w:div>
                            <w:div w:id="357052415">
                              <w:marLeft w:val="0"/>
                              <w:marRight w:val="0"/>
                              <w:marTop w:val="0"/>
                              <w:marBottom w:val="0"/>
                              <w:divBdr>
                                <w:top w:val="none" w:sz="0" w:space="0" w:color="auto"/>
                                <w:left w:val="none" w:sz="0" w:space="0" w:color="auto"/>
                                <w:bottom w:val="none" w:sz="0" w:space="0" w:color="auto"/>
                                <w:right w:val="none" w:sz="0" w:space="0" w:color="auto"/>
                              </w:divBdr>
                            </w:div>
                            <w:div w:id="1764952443">
                              <w:marLeft w:val="0"/>
                              <w:marRight w:val="0"/>
                              <w:marTop w:val="0"/>
                              <w:marBottom w:val="0"/>
                              <w:divBdr>
                                <w:top w:val="none" w:sz="0" w:space="0" w:color="auto"/>
                                <w:left w:val="none" w:sz="0" w:space="0" w:color="auto"/>
                                <w:bottom w:val="none" w:sz="0" w:space="0" w:color="auto"/>
                                <w:right w:val="none" w:sz="0" w:space="0" w:color="auto"/>
                              </w:divBdr>
                            </w:div>
                            <w:div w:id="872352772">
                              <w:marLeft w:val="0"/>
                              <w:marRight w:val="0"/>
                              <w:marTop w:val="0"/>
                              <w:marBottom w:val="0"/>
                              <w:divBdr>
                                <w:top w:val="none" w:sz="0" w:space="0" w:color="auto"/>
                                <w:left w:val="none" w:sz="0" w:space="0" w:color="auto"/>
                                <w:bottom w:val="none" w:sz="0" w:space="0" w:color="auto"/>
                                <w:right w:val="none" w:sz="0" w:space="0" w:color="auto"/>
                              </w:divBdr>
                            </w:div>
                            <w:div w:id="2016616348">
                              <w:marLeft w:val="0"/>
                              <w:marRight w:val="0"/>
                              <w:marTop w:val="0"/>
                              <w:marBottom w:val="0"/>
                              <w:divBdr>
                                <w:top w:val="none" w:sz="0" w:space="0" w:color="auto"/>
                                <w:left w:val="none" w:sz="0" w:space="0" w:color="auto"/>
                                <w:bottom w:val="none" w:sz="0" w:space="0" w:color="auto"/>
                                <w:right w:val="none" w:sz="0" w:space="0" w:color="auto"/>
                              </w:divBdr>
                            </w:div>
                            <w:div w:id="981499896">
                              <w:marLeft w:val="0"/>
                              <w:marRight w:val="0"/>
                              <w:marTop w:val="0"/>
                              <w:marBottom w:val="0"/>
                              <w:divBdr>
                                <w:top w:val="none" w:sz="0" w:space="0" w:color="auto"/>
                                <w:left w:val="none" w:sz="0" w:space="0" w:color="auto"/>
                                <w:bottom w:val="none" w:sz="0" w:space="0" w:color="auto"/>
                                <w:right w:val="none" w:sz="0" w:space="0" w:color="auto"/>
                              </w:divBdr>
                            </w:div>
                            <w:div w:id="98720574">
                              <w:marLeft w:val="0"/>
                              <w:marRight w:val="0"/>
                              <w:marTop w:val="0"/>
                              <w:marBottom w:val="0"/>
                              <w:divBdr>
                                <w:top w:val="none" w:sz="0" w:space="0" w:color="auto"/>
                                <w:left w:val="none" w:sz="0" w:space="0" w:color="auto"/>
                                <w:bottom w:val="none" w:sz="0" w:space="0" w:color="auto"/>
                                <w:right w:val="none" w:sz="0" w:space="0" w:color="auto"/>
                              </w:divBdr>
                            </w:div>
                            <w:div w:id="189224273">
                              <w:marLeft w:val="0"/>
                              <w:marRight w:val="0"/>
                              <w:marTop w:val="0"/>
                              <w:marBottom w:val="0"/>
                              <w:divBdr>
                                <w:top w:val="none" w:sz="0" w:space="0" w:color="auto"/>
                                <w:left w:val="none" w:sz="0" w:space="0" w:color="auto"/>
                                <w:bottom w:val="none" w:sz="0" w:space="0" w:color="auto"/>
                                <w:right w:val="none" w:sz="0" w:space="0" w:color="auto"/>
                              </w:divBdr>
                            </w:div>
                            <w:div w:id="493961491">
                              <w:marLeft w:val="0"/>
                              <w:marRight w:val="0"/>
                              <w:marTop w:val="0"/>
                              <w:marBottom w:val="0"/>
                              <w:divBdr>
                                <w:top w:val="none" w:sz="0" w:space="0" w:color="auto"/>
                                <w:left w:val="none" w:sz="0" w:space="0" w:color="auto"/>
                                <w:bottom w:val="none" w:sz="0" w:space="0" w:color="auto"/>
                                <w:right w:val="none" w:sz="0" w:space="0" w:color="auto"/>
                              </w:divBdr>
                            </w:div>
                            <w:div w:id="550264046">
                              <w:marLeft w:val="0"/>
                              <w:marRight w:val="0"/>
                              <w:marTop w:val="0"/>
                              <w:marBottom w:val="0"/>
                              <w:divBdr>
                                <w:top w:val="none" w:sz="0" w:space="0" w:color="auto"/>
                                <w:left w:val="none" w:sz="0" w:space="0" w:color="auto"/>
                                <w:bottom w:val="none" w:sz="0" w:space="0" w:color="auto"/>
                                <w:right w:val="none" w:sz="0" w:space="0" w:color="auto"/>
                              </w:divBdr>
                            </w:div>
                            <w:div w:id="1243372502">
                              <w:marLeft w:val="0"/>
                              <w:marRight w:val="0"/>
                              <w:marTop w:val="0"/>
                              <w:marBottom w:val="0"/>
                              <w:divBdr>
                                <w:top w:val="none" w:sz="0" w:space="0" w:color="auto"/>
                                <w:left w:val="none" w:sz="0" w:space="0" w:color="auto"/>
                                <w:bottom w:val="none" w:sz="0" w:space="0" w:color="auto"/>
                                <w:right w:val="none" w:sz="0" w:space="0" w:color="auto"/>
                              </w:divBdr>
                            </w:div>
                            <w:div w:id="1092047358">
                              <w:marLeft w:val="0"/>
                              <w:marRight w:val="0"/>
                              <w:marTop w:val="0"/>
                              <w:marBottom w:val="0"/>
                              <w:divBdr>
                                <w:top w:val="none" w:sz="0" w:space="0" w:color="auto"/>
                                <w:left w:val="none" w:sz="0" w:space="0" w:color="auto"/>
                                <w:bottom w:val="none" w:sz="0" w:space="0" w:color="auto"/>
                                <w:right w:val="none" w:sz="0" w:space="0" w:color="auto"/>
                              </w:divBdr>
                            </w:div>
                            <w:div w:id="573590082">
                              <w:marLeft w:val="0"/>
                              <w:marRight w:val="0"/>
                              <w:marTop w:val="0"/>
                              <w:marBottom w:val="0"/>
                              <w:divBdr>
                                <w:top w:val="none" w:sz="0" w:space="0" w:color="auto"/>
                                <w:left w:val="none" w:sz="0" w:space="0" w:color="auto"/>
                                <w:bottom w:val="none" w:sz="0" w:space="0" w:color="auto"/>
                                <w:right w:val="none" w:sz="0" w:space="0" w:color="auto"/>
                              </w:divBdr>
                            </w:div>
                            <w:div w:id="1943341555">
                              <w:marLeft w:val="0"/>
                              <w:marRight w:val="0"/>
                              <w:marTop w:val="0"/>
                              <w:marBottom w:val="0"/>
                              <w:divBdr>
                                <w:top w:val="none" w:sz="0" w:space="0" w:color="auto"/>
                                <w:left w:val="none" w:sz="0" w:space="0" w:color="auto"/>
                                <w:bottom w:val="none" w:sz="0" w:space="0" w:color="auto"/>
                                <w:right w:val="none" w:sz="0" w:space="0" w:color="auto"/>
                              </w:divBdr>
                            </w:div>
                            <w:div w:id="811748183">
                              <w:marLeft w:val="0"/>
                              <w:marRight w:val="0"/>
                              <w:marTop w:val="0"/>
                              <w:marBottom w:val="0"/>
                              <w:divBdr>
                                <w:top w:val="none" w:sz="0" w:space="0" w:color="auto"/>
                                <w:left w:val="none" w:sz="0" w:space="0" w:color="auto"/>
                                <w:bottom w:val="none" w:sz="0" w:space="0" w:color="auto"/>
                                <w:right w:val="none" w:sz="0" w:space="0" w:color="auto"/>
                              </w:divBdr>
                            </w:div>
                            <w:div w:id="1622372691">
                              <w:marLeft w:val="0"/>
                              <w:marRight w:val="0"/>
                              <w:marTop w:val="0"/>
                              <w:marBottom w:val="0"/>
                              <w:divBdr>
                                <w:top w:val="none" w:sz="0" w:space="0" w:color="auto"/>
                                <w:left w:val="none" w:sz="0" w:space="0" w:color="auto"/>
                                <w:bottom w:val="none" w:sz="0" w:space="0" w:color="auto"/>
                                <w:right w:val="none" w:sz="0" w:space="0" w:color="auto"/>
                              </w:divBdr>
                            </w:div>
                            <w:div w:id="634871736">
                              <w:marLeft w:val="0"/>
                              <w:marRight w:val="0"/>
                              <w:marTop w:val="0"/>
                              <w:marBottom w:val="0"/>
                              <w:divBdr>
                                <w:top w:val="none" w:sz="0" w:space="0" w:color="auto"/>
                                <w:left w:val="none" w:sz="0" w:space="0" w:color="auto"/>
                                <w:bottom w:val="none" w:sz="0" w:space="0" w:color="auto"/>
                                <w:right w:val="none" w:sz="0" w:space="0" w:color="auto"/>
                              </w:divBdr>
                            </w:div>
                            <w:div w:id="1092747446">
                              <w:marLeft w:val="0"/>
                              <w:marRight w:val="0"/>
                              <w:marTop w:val="0"/>
                              <w:marBottom w:val="0"/>
                              <w:divBdr>
                                <w:top w:val="none" w:sz="0" w:space="0" w:color="auto"/>
                                <w:left w:val="none" w:sz="0" w:space="0" w:color="auto"/>
                                <w:bottom w:val="none" w:sz="0" w:space="0" w:color="auto"/>
                                <w:right w:val="none" w:sz="0" w:space="0" w:color="auto"/>
                              </w:divBdr>
                            </w:div>
                            <w:div w:id="1052264493">
                              <w:marLeft w:val="0"/>
                              <w:marRight w:val="0"/>
                              <w:marTop w:val="0"/>
                              <w:marBottom w:val="0"/>
                              <w:divBdr>
                                <w:top w:val="none" w:sz="0" w:space="0" w:color="auto"/>
                                <w:left w:val="none" w:sz="0" w:space="0" w:color="auto"/>
                                <w:bottom w:val="none" w:sz="0" w:space="0" w:color="auto"/>
                                <w:right w:val="none" w:sz="0" w:space="0" w:color="auto"/>
                              </w:divBdr>
                            </w:div>
                            <w:div w:id="1931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2623">
      <w:bodyDiv w:val="1"/>
      <w:marLeft w:val="0"/>
      <w:marRight w:val="0"/>
      <w:marTop w:val="0"/>
      <w:marBottom w:val="0"/>
      <w:divBdr>
        <w:top w:val="none" w:sz="0" w:space="0" w:color="auto"/>
        <w:left w:val="none" w:sz="0" w:space="0" w:color="auto"/>
        <w:bottom w:val="none" w:sz="0" w:space="0" w:color="auto"/>
        <w:right w:val="none" w:sz="0" w:space="0" w:color="auto"/>
      </w:divBdr>
    </w:div>
    <w:div w:id="52195703">
      <w:bodyDiv w:val="1"/>
      <w:marLeft w:val="0"/>
      <w:marRight w:val="0"/>
      <w:marTop w:val="0"/>
      <w:marBottom w:val="0"/>
      <w:divBdr>
        <w:top w:val="none" w:sz="0" w:space="0" w:color="auto"/>
        <w:left w:val="none" w:sz="0" w:space="0" w:color="auto"/>
        <w:bottom w:val="none" w:sz="0" w:space="0" w:color="auto"/>
        <w:right w:val="none" w:sz="0" w:space="0" w:color="auto"/>
      </w:divBdr>
    </w:div>
    <w:div w:id="60521785">
      <w:bodyDiv w:val="1"/>
      <w:marLeft w:val="0"/>
      <w:marRight w:val="0"/>
      <w:marTop w:val="0"/>
      <w:marBottom w:val="0"/>
      <w:divBdr>
        <w:top w:val="none" w:sz="0" w:space="0" w:color="auto"/>
        <w:left w:val="none" w:sz="0" w:space="0" w:color="auto"/>
        <w:bottom w:val="none" w:sz="0" w:space="0" w:color="auto"/>
        <w:right w:val="none" w:sz="0" w:space="0" w:color="auto"/>
      </w:divBdr>
    </w:div>
    <w:div w:id="137307203">
      <w:bodyDiv w:val="1"/>
      <w:marLeft w:val="0"/>
      <w:marRight w:val="0"/>
      <w:marTop w:val="0"/>
      <w:marBottom w:val="0"/>
      <w:divBdr>
        <w:top w:val="none" w:sz="0" w:space="0" w:color="auto"/>
        <w:left w:val="none" w:sz="0" w:space="0" w:color="auto"/>
        <w:bottom w:val="none" w:sz="0" w:space="0" w:color="auto"/>
        <w:right w:val="none" w:sz="0" w:space="0" w:color="auto"/>
      </w:divBdr>
    </w:div>
    <w:div w:id="192767527">
      <w:bodyDiv w:val="1"/>
      <w:marLeft w:val="0"/>
      <w:marRight w:val="0"/>
      <w:marTop w:val="0"/>
      <w:marBottom w:val="0"/>
      <w:divBdr>
        <w:top w:val="none" w:sz="0" w:space="0" w:color="auto"/>
        <w:left w:val="none" w:sz="0" w:space="0" w:color="auto"/>
        <w:bottom w:val="none" w:sz="0" w:space="0" w:color="auto"/>
        <w:right w:val="none" w:sz="0" w:space="0" w:color="auto"/>
      </w:divBdr>
      <w:divsChild>
        <w:div w:id="232742403">
          <w:marLeft w:val="0"/>
          <w:marRight w:val="0"/>
          <w:marTop w:val="0"/>
          <w:marBottom w:val="160"/>
          <w:divBdr>
            <w:top w:val="none" w:sz="0" w:space="0" w:color="auto"/>
            <w:left w:val="none" w:sz="0" w:space="0" w:color="auto"/>
            <w:bottom w:val="none" w:sz="0" w:space="0" w:color="auto"/>
            <w:right w:val="none" w:sz="0" w:space="0" w:color="auto"/>
          </w:divBdr>
        </w:div>
        <w:div w:id="777019126">
          <w:marLeft w:val="0"/>
          <w:marRight w:val="0"/>
          <w:marTop w:val="0"/>
          <w:marBottom w:val="160"/>
          <w:divBdr>
            <w:top w:val="none" w:sz="0" w:space="0" w:color="auto"/>
            <w:left w:val="none" w:sz="0" w:space="0" w:color="auto"/>
            <w:bottom w:val="none" w:sz="0" w:space="0" w:color="auto"/>
            <w:right w:val="none" w:sz="0" w:space="0" w:color="auto"/>
          </w:divBdr>
        </w:div>
        <w:div w:id="375089039">
          <w:marLeft w:val="0"/>
          <w:marRight w:val="0"/>
          <w:marTop w:val="0"/>
          <w:marBottom w:val="160"/>
          <w:divBdr>
            <w:top w:val="none" w:sz="0" w:space="0" w:color="auto"/>
            <w:left w:val="none" w:sz="0" w:space="0" w:color="auto"/>
            <w:bottom w:val="none" w:sz="0" w:space="0" w:color="auto"/>
            <w:right w:val="none" w:sz="0" w:space="0" w:color="auto"/>
          </w:divBdr>
        </w:div>
      </w:divsChild>
    </w:div>
    <w:div w:id="242112291">
      <w:bodyDiv w:val="1"/>
      <w:marLeft w:val="0"/>
      <w:marRight w:val="0"/>
      <w:marTop w:val="0"/>
      <w:marBottom w:val="0"/>
      <w:divBdr>
        <w:top w:val="none" w:sz="0" w:space="0" w:color="auto"/>
        <w:left w:val="none" w:sz="0" w:space="0" w:color="auto"/>
        <w:bottom w:val="none" w:sz="0" w:space="0" w:color="auto"/>
        <w:right w:val="none" w:sz="0" w:space="0" w:color="auto"/>
      </w:divBdr>
    </w:div>
    <w:div w:id="271088129">
      <w:bodyDiv w:val="1"/>
      <w:marLeft w:val="0"/>
      <w:marRight w:val="0"/>
      <w:marTop w:val="0"/>
      <w:marBottom w:val="0"/>
      <w:divBdr>
        <w:top w:val="none" w:sz="0" w:space="0" w:color="auto"/>
        <w:left w:val="none" w:sz="0" w:space="0" w:color="auto"/>
        <w:bottom w:val="none" w:sz="0" w:space="0" w:color="auto"/>
        <w:right w:val="none" w:sz="0" w:space="0" w:color="auto"/>
      </w:divBdr>
    </w:div>
    <w:div w:id="379020331">
      <w:bodyDiv w:val="1"/>
      <w:marLeft w:val="0"/>
      <w:marRight w:val="0"/>
      <w:marTop w:val="0"/>
      <w:marBottom w:val="0"/>
      <w:divBdr>
        <w:top w:val="none" w:sz="0" w:space="0" w:color="auto"/>
        <w:left w:val="none" w:sz="0" w:space="0" w:color="auto"/>
        <w:bottom w:val="none" w:sz="0" w:space="0" w:color="auto"/>
        <w:right w:val="none" w:sz="0" w:space="0" w:color="auto"/>
      </w:divBdr>
      <w:divsChild>
        <w:div w:id="1349333188">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521744080">
      <w:bodyDiv w:val="1"/>
      <w:marLeft w:val="0"/>
      <w:marRight w:val="0"/>
      <w:marTop w:val="0"/>
      <w:marBottom w:val="0"/>
      <w:divBdr>
        <w:top w:val="none" w:sz="0" w:space="0" w:color="auto"/>
        <w:left w:val="none" w:sz="0" w:space="0" w:color="auto"/>
        <w:bottom w:val="none" w:sz="0" w:space="0" w:color="auto"/>
        <w:right w:val="none" w:sz="0" w:space="0" w:color="auto"/>
      </w:divBdr>
    </w:div>
    <w:div w:id="541596034">
      <w:bodyDiv w:val="1"/>
      <w:marLeft w:val="0"/>
      <w:marRight w:val="0"/>
      <w:marTop w:val="0"/>
      <w:marBottom w:val="0"/>
      <w:divBdr>
        <w:top w:val="none" w:sz="0" w:space="0" w:color="auto"/>
        <w:left w:val="none" w:sz="0" w:space="0" w:color="auto"/>
        <w:bottom w:val="none" w:sz="0" w:space="0" w:color="auto"/>
        <w:right w:val="none" w:sz="0" w:space="0" w:color="auto"/>
      </w:divBdr>
    </w:div>
    <w:div w:id="656959675">
      <w:bodyDiv w:val="1"/>
      <w:marLeft w:val="0"/>
      <w:marRight w:val="0"/>
      <w:marTop w:val="0"/>
      <w:marBottom w:val="0"/>
      <w:divBdr>
        <w:top w:val="none" w:sz="0" w:space="0" w:color="auto"/>
        <w:left w:val="none" w:sz="0" w:space="0" w:color="auto"/>
        <w:bottom w:val="none" w:sz="0" w:space="0" w:color="auto"/>
        <w:right w:val="none" w:sz="0" w:space="0" w:color="auto"/>
      </w:divBdr>
    </w:div>
    <w:div w:id="660234842">
      <w:bodyDiv w:val="1"/>
      <w:marLeft w:val="0"/>
      <w:marRight w:val="0"/>
      <w:marTop w:val="0"/>
      <w:marBottom w:val="0"/>
      <w:divBdr>
        <w:top w:val="none" w:sz="0" w:space="0" w:color="auto"/>
        <w:left w:val="none" w:sz="0" w:space="0" w:color="auto"/>
        <w:bottom w:val="none" w:sz="0" w:space="0" w:color="auto"/>
        <w:right w:val="none" w:sz="0" w:space="0" w:color="auto"/>
      </w:divBdr>
    </w:div>
    <w:div w:id="783185400">
      <w:bodyDiv w:val="1"/>
      <w:marLeft w:val="0"/>
      <w:marRight w:val="0"/>
      <w:marTop w:val="0"/>
      <w:marBottom w:val="0"/>
      <w:divBdr>
        <w:top w:val="none" w:sz="0" w:space="0" w:color="auto"/>
        <w:left w:val="none" w:sz="0" w:space="0" w:color="auto"/>
        <w:bottom w:val="none" w:sz="0" w:space="0" w:color="auto"/>
        <w:right w:val="none" w:sz="0" w:space="0" w:color="auto"/>
      </w:divBdr>
    </w:div>
    <w:div w:id="860894921">
      <w:bodyDiv w:val="1"/>
      <w:marLeft w:val="0"/>
      <w:marRight w:val="0"/>
      <w:marTop w:val="0"/>
      <w:marBottom w:val="0"/>
      <w:divBdr>
        <w:top w:val="none" w:sz="0" w:space="0" w:color="auto"/>
        <w:left w:val="none" w:sz="0" w:space="0" w:color="auto"/>
        <w:bottom w:val="none" w:sz="0" w:space="0" w:color="auto"/>
        <w:right w:val="none" w:sz="0" w:space="0" w:color="auto"/>
      </w:divBdr>
    </w:div>
    <w:div w:id="1058937591">
      <w:bodyDiv w:val="1"/>
      <w:marLeft w:val="0"/>
      <w:marRight w:val="0"/>
      <w:marTop w:val="0"/>
      <w:marBottom w:val="0"/>
      <w:divBdr>
        <w:top w:val="none" w:sz="0" w:space="0" w:color="auto"/>
        <w:left w:val="none" w:sz="0" w:space="0" w:color="auto"/>
        <w:bottom w:val="none" w:sz="0" w:space="0" w:color="auto"/>
        <w:right w:val="none" w:sz="0" w:space="0" w:color="auto"/>
      </w:divBdr>
    </w:div>
    <w:div w:id="1067530972">
      <w:bodyDiv w:val="1"/>
      <w:marLeft w:val="0"/>
      <w:marRight w:val="0"/>
      <w:marTop w:val="0"/>
      <w:marBottom w:val="0"/>
      <w:divBdr>
        <w:top w:val="none" w:sz="0" w:space="0" w:color="auto"/>
        <w:left w:val="none" w:sz="0" w:space="0" w:color="auto"/>
        <w:bottom w:val="none" w:sz="0" w:space="0" w:color="auto"/>
        <w:right w:val="none" w:sz="0" w:space="0" w:color="auto"/>
      </w:divBdr>
    </w:div>
    <w:div w:id="1078137467">
      <w:bodyDiv w:val="1"/>
      <w:marLeft w:val="0"/>
      <w:marRight w:val="0"/>
      <w:marTop w:val="0"/>
      <w:marBottom w:val="0"/>
      <w:divBdr>
        <w:top w:val="none" w:sz="0" w:space="0" w:color="auto"/>
        <w:left w:val="none" w:sz="0" w:space="0" w:color="auto"/>
        <w:bottom w:val="none" w:sz="0" w:space="0" w:color="auto"/>
        <w:right w:val="none" w:sz="0" w:space="0" w:color="auto"/>
      </w:divBdr>
      <w:divsChild>
        <w:div w:id="997417867">
          <w:marLeft w:val="0"/>
          <w:marRight w:val="0"/>
          <w:marTop w:val="0"/>
          <w:marBottom w:val="0"/>
          <w:divBdr>
            <w:top w:val="none" w:sz="0" w:space="0" w:color="auto"/>
            <w:left w:val="none" w:sz="0" w:space="0" w:color="auto"/>
            <w:bottom w:val="none" w:sz="0" w:space="0" w:color="auto"/>
            <w:right w:val="none" w:sz="0" w:space="0" w:color="auto"/>
          </w:divBdr>
        </w:div>
        <w:div w:id="48385455">
          <w:marLeft w:val="0"/>
          <w:marRight w:val="0"/>
          <w:marTop w:val="0"/>
          <w:marBottom w:val="0"/>
          <w:divBdr>
            <w:top w:val="none" w:sz="0" w:space="0" w:color="auto"/>
            <w:left w:val="none" w:sz="0" w:space="0" w:color="auto"/>
            <w:bottom w:val="none" w:sz="0" w:space="0" w:color="auto"/>
            <w:right w:val="none" w:sz="0" w:space="0" w:color="auto"/>
          </w:divBdr>
        </w:div>
        <w:div w:id="1092626610">
          <w:marLeft w:val="0"/>
          <w:marRight w:val="0"/>
          <w:marTop w:val="0"/>
          <w:marBottom w:val="0"/>
          <w:divBdr>
            <w:top w:val="none" w:sz="0" w:space="0" w:color="auto"/>
            <w:left w:val="none" w:sz="0" w:space="0" w:color="auto"/>
            <w:bottom w:val="none" w:sz="0" w:space="0" w:color="auto"/>
            <w:right w:val="none" w:sz="0" w:space="0" w:color="auto"/>
          </w:divBdr>
        </w:div>
      </w:divsChild>
    </w:div>
    <w:div w:id="1114595983">
      <w:bodyDiv w:val="1"/>
      <w:marLeft w:val="0"/>
      <w:marRight w:val="0"/>
      <w:marTop w:val="0"/>
      <w:marBottom w:val="0"/>
      <w:divBdr>
        <w:top w:val="none" w:sz="0" w:space="0" w:color="auto"/>
        <w:left w:val="none" w:sz="0" w:space="0" w:color="auto"/>
        <w:bottom w:val="none" w:sz="0" w:space="0" w:color="auto"/>
        <w:right w:val="none" w:sz="0" w:space="0" w:color="auto"/>
      </w:divBdr>
    </w:div>
    <w:div w:id="1116372004">
      <w:bodyDiv w:val="1"/>
      <w:marLeft w:val="0"/>
      <w:marRight w:val="0"/>
      <w:marTop w:val="0"/>
      <w:marBottom w:val="0"/>
      <w:divBdr>
        <w:top w:val="none" w:sz="0" w:space="0" w:color="auto"/>
        <w:left w:val="none" w:sz="0" w:space="0" w:color="auto"/>
        <w:bottom w:val="none" w:sz="0" w:space="0" w:color="auto"/>
        <w:right w:val="none" w:sz="0" w:space="0" w:color="auto"/>
      </w:divBdr>
    </w:div>
    <w:div w:id="1152868286">
      <w:bodyDiv w:val="1"/>
      <w:marLeft w:val="0"/>
      <w:marRight w:val="0"/>
      <w:marTop w:val="0"/>
      <w:marBottom w:val="0"/>
      <w:divBdr>
        <w:top w:val="none" w:sz="0" w:space="0" w:color="auto"/>
        <w:left w:val="none" w:sz="0" w:space="0" w:color="auto"/>
        <w:bottom w:val="none" w:sz="0" w:space="0" w:color="auto"/>
        <w:right w:val="none" w:sz="0" w:space="0" w:color="auto"/>
      </w:divBdr>
    </w:div>
    <w:div w:id="1239024024">
      <w:bodyDiv w:val="1"/>
      <w:marLeft w:val="0"/>
      <w:marRight w:val="0"/>
      <w:marTop w:val="0"/>
      <w:marBottom w:val="0"/>
      <w:divBdr>
        <w:top w:val="none" w:sz="0" w:space="0" w:color="auto"/>
        <w:left w:val="none" w:sz="0" w:space="0" w:color="auto"/>
        <w:bottom w:val="none" w:sz="0" w:space="0" w:color="auto"/>
        <w:right w:val="none" w:sz="0" w:space="0" w:color="auto"/>
      </w:divBdr>
    </w:div>
    <w:div w:id="130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24930110">
          <w:marLeft w:val="0"/>
          <w:marRight w:val="0"/>
          <w:marTop w:val="0"/>
          <w:marBottom w:val="0"/>
          <w:divBdr>
            <w:top w:val="none" w:sz="0" w:space="0" w:color="auto"/>
            <w:left w:val="none" w:sz="0" w:space="0" w:color="auto"/>
            <w:bottom w:val="none" w:sz="0" w:space="0" w:color="auto"/>
            <w:right w:val="none" w:sz="0" w:space="0" w:color="auto"/>
          </w:divBdr>
        </w:div>
        <w:div w:id="710886352">
          <w:marLeft w:val="0"/>
          <w:marRight w:val="0"/>
          <w:marTop w:val="0"/>
          <w:marBottom w:val="0"/>
          <w:divBdr>
            <w:top w:val="none" w:sz="0" w:space="0" w:color="auto"/>
            <w:left w:val="none" w:sz="0" w:space="0" w:color="auto"/>
            <w:bottom w:val="none" w:sz="0" w:space="0" w:color="auto"/>
            <w:right w:val="none" w:sz="0" w:space="0" w:color="auto"/>
          </w:divBdr>
        </w:div>
        <w:div w:id="681472539">
          <w:marLeft w:val="0"/>
          <w:marRight w:val="0"/>
          <w:marTop w:val="0"/>
          <w:marBottom w:val="0"/>
          <w:divBdr>
            <w:top w:val="none" w:sz="0" w:space="0" w:color="auto"/>
            <w:left w:val="none" w:sz="0" w:space="0" w:color="auto"/>
            <w:bottom w:val="none" w:sz="0" w:space="0" w:color="auto"/>
            <w:right w:val="none" w:sz="0" w:space="0" w:color="auto"/>
          </w:divBdr>
        </w:div>
        <w:div w:id="424307384">
          <w:marLeft w:val="0"/>
          <w:marRight w:val="0"/>
          <w:marTop w:val="0"/>
          <w:marBottom w:val="0"/>
          <w:divBdr>
            <w:top w:val="none" w:sz="0" w:space="0" w:color="auto"/>
            <w:left w:val="none" w:sz="0" w:space="0" w:color="auto"/>
            <w:bottom w:val="none" w:sz="0" w:space="0" w:color="auto"/>
            <w:right w:val="none" w:sz="0" w:space="0" w:color="auto"/>
          </w:divBdr>
        </w:div>
        <w:div w:id="999963264">
          <w:marLeft w:val="0"/>
          <w:marRight w:val="0"/>
          <w:marTop w:val="0"/>
          <w:marBottom w:val="0"/>
          <w:divBdr>
            <w:top w:val="none" w:sz="0" w:space="0" w:color="auto"/>
            <w:left w:val="none" w:sz="0" w:space="0" w:color="auto"/>
            <w:bottom w:val="none" w:sz="0" w:space="0" w:color="auto"/>
            <w:right w:val="none" w:sz="0" w:space="0" w:color="auto"/>
          </w:divBdr>
        </w:div>
      </w:divsChild>
    </w:div>
    <w:div w:id="1326936477">
      <w:bodyDiv w:val="1"/>
      <w:marLeft w:val="0"/>
      <w:marRight w:val="0"/>
      <w:marTop w:val="0"/>
      <w:marBottom w:val="0"/>
      <w:divBdr>
        <w:top w:val="none" w:sz="0" w:space="0" w:color="auto"/>
        <w:left w:val="none" w:sz="0" w:space="0" w:color="auto"/>
        <w:bottom w:val="none" w:sz="0" w:space="0" w:color="auto"/>
        <w:right w:val="none" w:sz="0" w:space="0" w:color="auto"/>
      </w:divBdr>
    </w:div>
    <w:div w:id="1373731453">
      <w:bodyDiv w:val="1"/>
      <w:marLeft w:val="0"/>
      <w:marRight w:val="0"/>
      <w:marTop w:val="0"/>
      <w:marBottom w:val="0"/>
      <w:divBdr>
        <w:top w:val="none" w:sz="0" w:space="0" w:color="auto"/>
        <w:left w:val="none" w:sz="0" w:space="0" w:color="auto"/>
        <w:bottom w:val="none" w:sz="0" w:space="0" w:color="auto"/>
        <w:right w:val="none" w:sz="0" w:space="0" w:color="auto"/>
      </w:divBdr>
      <w:divsChild>
        <w:div w:id="703216907">
          <w:marLeft w:val="0"/>
          <w:marRight w:val="0"/>
          <w:marTop w:val="0"/>
          <w:marBottom w:val="0"/>
          <w:divBdr>
            <w:top w:val="none" w:sz="0" w:space="0" w:color="auto"/>
            <w:left w:val="none" w:sz="0" w:space="0" w:color="auto"/>
            <w:bottom w:val="none" w:sz="0" w:space="0" w:color="auto"/>
            <w:right w:val="none" w:sz="0" w:space="0" w:color="auto"/>
          </w:divBdr>
        </w:div>
        <w:div w:id="1619873638">
          <w:marLeft w:val="0"/>
          <w:marRight w:val="0"/>
          <w:marTop w:val="0"/>
          <w:marBottom w:val="0"/>
          <w:divBdr>
            <w:top w:val="none" w:sz="0" w:space="0" w:color="auto"/>
            <w:left w:val="none" w:sz="0" w:space="0" w:color="auto"/>
            <w:bottom w:val="none" w:sz="0" w:space="0" w:color="auto"/>
            <w:right w:val="none" w:sz="0" w:space="0" w:color="auto"/>
          </w:divBdr>
        </w:div>
        <w:div w:id="279728436">
          <w:marLeft w:val="0"/>
          <w:marRight w:val="0"/>
          <w:marTop w:val="0"/>
          <w:marBottom w:val="0"/>
          <w:divBdr>
            <w:top w:val="none" w:sz="0" w:space="0" w:color="auto"/>
            <w:left w:val="none" w:sz="0" w:space="0" w:color="auto"/>
            <w:bottom w:val="none" w:sz="0" w:space="0" w:color="auto"/>
            <w:right w:val="none" w:sz="0" w:space="0" w:color="auto"/>
          </w:divBdr>
        </w:div>
        <w:div w:id="1569994701">
          <w:marLeft w:val="0"/>
          <w:marRight w:val="0"/>
          <w:marTop w:val="0"/>
          <w:marBottom w:val="0"/>
          <w:divBdr>
            <w:top w:val="none" w:sz="0" w:space="0" w:color="auto"/>
            <w:left w:val="none" w:sz="0" w:space="0" w:color="auto"/>
            <w:bottom w:val="none" w:sz="0" w:space="0" w:color="auto"/>
            <w:right w:val="none" w:sz="0" w:space="0" w:color="auto"/>
          </w:divBdr>
        </w:div>
        <w:div w:id="1409841592">
          <w:marLeft w:val="0"/>
          <w:marRight w:val="0"/>
          <w:marTop w:val="0"/>
          <w:marBottom w:val="0"/>
          <w:divBdr>
            <w:top w:val="none" w:sz="0" w:space="0" w:color="auto"/>
            <w:left w:val="none" w:sz="0" w:space="0" w:color="auto"/>
            <w:bottom w:val="none" w:sz="0" w:space="0" w:color="auto"/>
            <w:right w:val="none" w:sz="0" w:space="0" w:color="auto"/>
          </w:divBdr>
        </w:div>
        <w:div w:id="614750903">
          <w:marLeft w:val="0"/>
          <w:marRight w:val="0"/>
          <w:marTop w:val="0"/>
          <w:marBottom w:val="0"/>
          <w:divBdr>
            <w:top w:val="none" w:sz="0" w:space="0" w:color="auto"/>
            <w:left w:val="none" w:sz="0" w:space="0" w:color="auto"/>
            <w:bottom w:val="none" w:sz="0" w:space="0" w:color="auto"/>
            <w:right w:val="none" w:sz="0" w:space="0" w:color="auto"/>
          </w:divBdr>
        </w:div>
      </w:divsChild>
    </w:div>
    <w:div w:id="1398549491">
      <w:bodyDiv w:val="1"/>
      <w:marLeft w:val="0"/>
      <w:marRight w:val="0"/>
      <w:marTop w:val="0"/>
      <w:marBottom w:val="0"/>
      <w:divBdr>
        <w:top w:val="none" w:sz="0" w:space="0" w:color="auto"/>
        <w:left w:val="none" w:sz="0" w:space="0" w:color="auto"/>
        <w:bottom w:val="none" w:sz="0" w:space="0" w:color="auto"/>
        <w:right w:val="none" w:sz="0" w:space="0" w:color="auto"/>
      </w:divBdr>
    </w:div>
    <w:div w:id="1401555522">
      <w:bodyDiv w:val="1"/>
      <w:marLeft w:val="0"/>
      <w:marRight w:val="0"/>
      <w:marTop w:val="0"/>
      <w:marBottom w:val="0"/>
      <w:divBdr>
        <w:top w:val="none" w:sz="0" w:space="0" w:color="auto"/>
        <w:left w:val="none" w:sz="0" w:space="0" w:color="auto"/>
        <w:bottom w:val="none" w:sz="0" w:space="0" w:color="auto"/>
        <w:right w:val="none" w:sz="0" w:space="0" w:color="auto"/>
      </w:divBdr>
      <w:divsChild>
        <w:div w:id="6793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802">
      <w:bodyDiv w:val="1"/>
      <w:marLeft w:val="0"/>
      <w:marRight w:val="0"/>
      <w:marTop w:val="0"/>
      <w:marBottom w:val="0"/>
      <w:divBdr>
        <w:top w:val="none" w:sz="0" w:space="0" w:color="auto"/>
        <w:left w:val="none" w:sz="0" w:space="0" w:color="auto"/>
        <w:bottom w:val="none" w:sz="0" w:space="0" w:color="auto"/>
        <w:right w:val="none" w:sz="0" w:space="0" w:color="auto"/>
      </w:divBdr>
    </w:div>
    <w:div w:id="1480347825">
      <w:bodyDiv w:val="1"/>
      <w:marLeft w:val="0"/>
      <w:marRight w:val="0"/>
      <w:marTop w:val="0"/>
      <w:marBottom w:val="0"/>
      <w:divBdr>
        <w:top w:val="none" w:sz="0" w:space="0" w:color="auto"/>
        <w:left w:val="none" w:sz="0" w:space="0" w:color="auto"/>
        <w:bottom w:val="none" w:sz="0" w:space="0" w:color="auto"/>
        <w:right w:val="none" w:sz="0" w:space="0" w:color="auto"/>
      </w:divBdr>
    </w:div>
    <w:div w:id="1496148632">
      <w:bodyDiv w:val="1"/>
      <w:marLeft w:val="0"/>
      <w:marRight w:val="0"/>
      <w:marTop w:val="0"/>
      <w:marBottom w:val="0"/>
      <w:divBdr>
        <w:top w:val="none" w:sz="0" w:space="0" w:color="auto"/>
        <w:left w:val="none" w:sz="0" w:space="0" w:color="auto"/>
        <w:bottom w:val="none" w:sz="0" w:space="0" w:color="auto"/>
        <w:right w:val="none" w:sz="0" w:space="0" w:color="auto"/>
      </w:divBdr>
    </w:div>
    <w:div w:id="1527523536">
      <w:bodyDiv w:val="1"/>
      <w:marLeft w:val="0"/>
      <w:marRight w:val="0"/>
      <w:marTop w:val="0"/>
      <w:marBottom w:val="0"/>
      <w:divBdr>
        <w:top w:val="none" w:sz="0" w:space="0" w:color="auto"/>
        <w:left w:val="none" w:sz="0" w:space="0" w:color="auto"/>
        <w:bottom w:val="none" w:sz="0" w:space="0" w:color="auto"/>
        <w:right w:val="none" w:sz="0" w:space="0" w:color="auto"/>
      </w:divBdr>
    </w:div>
    <w:div w:id="1575970512">
      <w:bodyDiv w:val="1"/>
      <w:marLeft w:val="0"/>
      <w:marRight w:val="0"/>
      <w:marTop w:val="0"/>
      <w:marBottom w:val="0"/>
      <w:divBdr>
        <w:top w:val="none" w:sz="0" w:space="0" w:color="auto"/>
        <w:left w:val="none" w:sz="0" w:space="0" w:color="auto"/>
        <w:bottom w:val="none" w:sz="0" w:space="0" w:color="auto"/>
        <w:right w:val="none" w:sz="0" w:space="0" w:color="auto"/>
      </w:divBdr>
    </w:div>
    <w:div w:id="1626158909">
      <w:bodyDiv w:val="1"/>
      <w:marLeft w:val="0"/>
      <w:marRight w:val="0"/>
      <w:marTop w:val="0"/>
      <w:marBottom w:val="0"/>
      <w:divBdr>
        <w:top w:val="none" w:sz="0" w:space="0" w:color="auto"/>
        <w:left w:val="none" w:sz="0" w:space="0" w:color="auto"/>
        <w:bottom w:val="none" w:sz="0" w:space="0" w:color="auto"/>
        <w:right w:val="none" w:sz="0" w:space="0" w:color="auto"/>
      </w:divBdr>
    </w:div>
    <w:div w:id="1630234557">
      <w:bodyDiv w:val="1"/>
      <w:marLeft w:val="0"/>
      <w:marRight w:val="0"/>
      <w:marTop w:val="0"/>
      <w:marBottom w:val="0"/>
      <w:divBdr>
        <w:top w:val="none" w:sz="0" w:space="0" w:color="auto"/>
        <w:left w:val="none" w:sz="0" w:space="0" w:color="auto"/>
        <w:bottom w:val="none" w:sz="0" w:space="0" w:color="auto"/>
        <w:right w:val="none" w:sz="0" w:space="0" w:color="auto"/>
      </w:divBdr>
      <w:divsChild>
        <w:div w:id="1791779839">
          <w:marLeft w:val="0"/>
          <w:marRight w:val="0"/>
          <w:marTop w:val="0"/>
          <w:marBottom w:val="0"/>
          <w:divBdr>
            <w:top w:val="none" w:sz="0" w:space="0" w:color="auto"/>
            <w:left w:val="none" w:sz="0" w:space="0" w:color="auto"/>
            <w:bottom w:val="none" w:sz="0" w:space="0" w:color="auto"/>
            <w:right w:val="none" w:sz="0" w:space="0" w:color="auto"/>
          </w:divBdr>
        </w:div>
        <w:div w:id="1106147763">
          <w:marLeft w:val="0"/>
          <w:marRight w:val="0"/>
          <w:marTop w:val="0"/>
          <w:marBottom w:val="0"/>
          <w:divBdr>
            <w:top w:val="none" w:sz="0" w:space="0" w:color="auto"/>
            <w:left w:val="none" w:sz="0" w:space="0" w:color="auto"/>
            <w:bottom w:val="none" w:sz="0" w:space="0" w:color="auto"/>
            <w:right w:val="none" w:sz="0" w:space="0" w:color="auto"/>
          </w:divBdr>
        </w:div>
        <w:div w:id="2010675554">
          <w:marLeft w:val="0"/>
          <w:marRight w:val="0"/>
          <w:marTop w:val="0"/>
          <w:marBottom w:val="0"/>
          <w:divBdr>
            <w:top w:val="none" w:sz="0" w:space="0" w:color="auto"/>
            <w:left w:val="none" w:sz="0" w:space="0" w:color="auto"/>
            <w:bottom w:val="none" w:sz="0" w:space="0" w:color="auto"/>
            <w:right w:val="none" w:sz="0" w:space="0" w:color="auto"/>
          </w:divBdr>
        </w:div>
      </w:divsChild>
    </w:div>
    <w:div w:id="1661928509">
      <w:bodyDiv w:val="1"/>
      <w:marLeft w:val="0"/>
      <w:marRight w:val="0"/>
      <w:marTop w:val="0"/>
      <w:marBottom w:val="0"/>
      <w:divBdr>
        <w:top w:val="none" w:sz="0" w:space="0" w:color="auto"/>
        <w:left w:val="none" w:sz="0" w:space="0" w:color="auto"/>
        <w:bottom w:val="none" w:sz="0" w:space="0" w:color="auto"/>
        <w:right w:val="none" w:sz="0" w:space="0" w:color="auto"/>
      </w:divBdr>
      <w:divsChild>
        <w:div w:id="306515924">
          <w:marLeft w:val="0"/>
          <w:marRight w:val="0"/>
          <w:marTop w:val="0"/>
          <w:marBottom w:val="0"/>
          <w:divBdr>
            <w:top w:val="none" w:sz="0" w:space="0" w:color="auto"/>
            <w:left w:val="none" w:sz="0" w:space="0" w:color="auto"/>
            <w:bottom w:val="none" w:sz="0" w:space="0" w:color="auto"/>
            <w:right w:val="none" w:sz="0" w:space="0" w:color="auto"/>
          </w:divBdr>
        </w:div>
        <w:div w:id="1422991958">
          <w:marLeft w:val="0"/>
          <w:marRight w:val="0"/>
          <w:marTop w:val="0"/>
          <w:marBottom w:val="0"/>
          <w:divBdr>
            <w:top w:val="none" w:sz="0" w:space="0" w:color="auto"/>
            <w:left w:val="none" w:sz="0" w:space="0" w:color="auto"/>
            <w:bottom w:val="none" w:sz="0" w:space="0" w:color="auto"/>
            <w:right w:val="none" w:sz="0" w:space="0" w:color="auto"/>
          </w:divBdr>
        </w:div>
        <w:div w:id="1092776223">
          <w:marLeft w:val="0"/>
          <w:marRight w:val="0"/>
          <w:marTop w:val="0"/>
          <w:marBottom w:val="0"/>
          <w:divBdr>
            <w:top w:val="none" w:sz="0" w:space="0" w:color="auto"/>
            <w:left w:val="none" w:sz="0" w:space="0" w:color="auto"/>
            <w:bottom w:val="none" w:sz="0" w:space="0" w:color="auto"/>
            <w:right w:val="none" w:sz="0" w:space="0" w:color="auto"/>
          </w:divBdr>
        </w:div>
      </w:divsChild>
    </w:div>
    <w:div w:id="1689216787">
      <w:bodyDiv w:val="1"/>
      <w:marLeft w:val="0"/>
      <w:marRight w:val="0"/>
      <w:marTop w:val="0"/>
      <w:marBottom w:val="0"/>
      <w:divBdr>
        <w:top w:val="none" w:sz="0" w:space="0" w:color="auto"/>
        <w:left w:val="none" w:sz="0" w:space="0" w:color="auto"/>
        <w:bottom w:val="none" w:sz="0" w:space="0" w:color="auto"/>
        <w:right w:val="none" w:sz="0" w:space="0" w:color="auto"/>
      </w:divBdr>
    </w:div>
    <w:div w:id="1696269177">
      <w:bodyDiv w:val="1"/>
      <w:marLeft w:val="0"/>
      <w:marRight w:val="0"/>
      <w:marTop w:val="0"/>
      <w:marBottom w:val="0"/>
      <w:divBdr>
        <w:top w:val="none" w:sz="0" w:space="0" w:color="auto"/>
        <w:left w:val="none" w:sz="0" w:space="0" w:color="auto"/>
        <w:bottom w:val="none" w:sz="0" w:space="0" w:color="auto"/>
        <w:right w:val="none" w:sz="0" w:space="0" w:color="auto"/>
      </w:divBdr>
    </w:div>
    <w:div w:id="1804081955">
      <w:bodyDiv w:val="1"/>
      <w:marLeft w:val="0"/>
      <w:marRight w:val="0"/>
      <w:marTop w:val="0"/>
      <w:marBottom w:val="0"/>
      <w:divBdr>
        <w:top w:val="none" w:sz="0" w:space="0" w:color="auto"/>
        <w:left w:val="none" w:sz="0" w:space="0" w:color="auto"/>
        <w:bottom w:val="none" w:sz="0" w:space="0" w:color="auto"/>
        <w:right w:val="none" w:sz="0" w:space="0" w:color="auto"/>
      </w:divBdr>
    </w:div>
    <w:div w:id="1835677823">
      <w:bodyDiv w:val="1"/>
      <w:marLeft w:val="0"/>
      <w:marRight w:val="0"/>
      <w:marTop w:val="0"/>
      <w:marBottom w:val="0"/>
      <w:divBdr>
        <w:top w:val="none" w:sz="0" w:space="0" w:color="auto"/>
        <w:left w:val="none" w:sz="0" w:space="0" w:color="auto"/>
        <w:bottom w:val="none" w:sz="0" w:space="0" w:color="auto"/>
        <w:right w:val="none" w:sz="0" w:space="0" w:color="auto"/>
      </w:divBdr>
    </w:div>
    <w:div w:id="1963923934">
      <w:bodyDiv w:val="1"/>
      <w:marLeft w:val="0"/>
      <w:marRight w:val="0"/>
      <w:marTop w:val="0"/>
      <w:marBottom w:val="0"/>
      <w:divBdr>
        <w:top w:val="none" w:sz="0" w:space="0" w:color="auto"/>
        <w:left w:val="none" w:sz="0" w:space="0" w:color="auto"/>
        <w:bottom w:val="none" w:sz="0" w:space="0" w:color="auto"/>
        <w:right w:val="none" w:sz="0" w:space="0" w:color="auto"/>
      </w:divBdr>
      <w:divsChild>
        <w:div w:id="349910781">
          <w:marLeft w:val="0"/>
          <w:marRight w:val="0"/>
          <w:marTop w:val="0"/>
          <w:marBottom w:val="330"/>
          <w:divBdr>
            <w:top w:val="none" w:sz="0" w:space="0" w:color="auto"/>
            <w:left w:val="none" w:sz="0" w:space="0" w:color="auto"/>
            <w:bottom w:val="none" w:sz="0" w:space="0" w:color="auto"/>
            <w:right w:val="none" w:sz="0" w:space="0" w:color="auto"/>
          </w:divBdr>
        </w:div>
        <w:div w:id="277834949">
          <w:marLeft w:val="0"/>
          <w:marRight w:val="0"/>
          <w:marTop w:val="0"/>
          <w:marBottom w:val="0"/>
          <w:divBdr>
            <w:top w:val="none" w:sz="0" w:space="0" w:color="auto"/>
            <w:left w:val="none" w:sz="0" w:space="0" w:color="auto"/>
            <w:bottom w:val="none" w:sz="0" w:space="0" w:color="auto"/>
            <w:right w:val="none" w:sz="0" w:space="0" w:color="auto"/>
          </w:divBdr>
        </w:div>
      </w:divsChild>
    </w:div>
    <w:div w:id="2125881606">
      <w:bodyDiv w:val="1"/>
      <w:marLeft w:val="0"/>
      <w:marRight w:val="0"/>
      <w:marTop w:val="0"/>
      <w:marBottom w:val="0"/>
      <w:divBdr>
        <w:top w:val="none" w:sz="0" w:space="0" w:color="auto"/>
        <w:left w:val="none" w:sz="0" w:space="0" w:color="auto"/>
        <w:bottom w:val="none" w:sz="0" w:space="0" w:color="auto"/>
        <w:right w:val="none" w:sz="0" w:space="0" w:color="auto"/>
      </w:divBdr>
      <w:divsChild>
        <w:div w:id="682980387">
          <w:marLeft w:val="0"/>
          <w:marRight w:val="0"/>
          <w:marTop w:val="0"/>
          <w:marBottom w:val="0"/>
          <w:divBdr>
            <w:top w:val="none" w:sz="0" w:space="0" w:color="auto"/>
            <w:left w:val="none" w:sz="0" w:space="0" w:color="auto"/>
            <w:bottom w:val="none" w:sz="0" w:space="0" w:color="auto"/>
            <w:right w:val="none" w:sz="0" w:space="0" w:color="auto"/>
          </w:divBdr>
        </w:div>
        <w:div w:id="107705248">
          <w:marLeft w:val="0"/>
          <w:marRight w:val="0"/>
          <w:marTop w:val="0"/>
          <w:marBottom w:val="0"/>
          <w:divBdr>
            <w:top w:val="none" w:sz="0" w:space="0" w:color="auto"/>
            <w:left w:val="none" w:sz="0" w:space="0" w:color="auto"/>
            <w:bottom w:val="none" w:sz="0" w:space="0" w:color="auto"/>
            <w:right w:val="none" w:sz="0" w:space="0" w:color="auto"/>
          </w:divBdr>
        </w:div>
        <w:div w:id="2120367656">
          <w:marLeft w:val="0"/>
          <w:marRight w:val="0"/>
          <w:marTop w:val="0"/>
          <w:marBottom w:val="0"/>
          <w:divBdr>
            <w:top w:val="none" w:sz="0" w:space="0" w:color="auto"/>
            <w:left w:val="none" w:sz="0" w:space="0" w:color="auto"/>
            <w:bottom w:val="none" w:sz="0" w:space="0" w:color="auto"/>
            <w:right w:val="none" w:sz="0" w:space="0" w:color="auto"/>
          </w:divBdr>
        </w:div>
        <w:div w:id="304360109">
          <w:marLeft w:val="0"/>
          <w:marRight w:val="0"/>
          <w:marTop w:val="0"/>
          <w:marBottom w:val="0"/>
          <w:divBdr>
            <w:top w:val="none" w:sz="0" w:space="0" w:color="auto"/>
            <w:left w:val="none" w:sz="0" w:space="0" w:color="auto"/>
            <w:bottom w:val="none" w:sz="0" w:space="0" w:color="auto"/>
            <w:right w:val="none" w:sz="0" w:space="0" w:color="auto"/>
          </w:divBdr>
        </w:div>
        <w:div w:id="9491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news-and-events/find-an-expert/dr-ken-amor" TargetMode="External"/><Relationship Id="rId13" Type="http://schemas.openxmlformats.org/officeDocument/2006/relationships/hyperlink" Target="https://geologistsassociation.org.uk/sofageology/" TargetMode="External"/><Relationship Id="rId18" Type="http://schemas.openxmlformats.org/officeDocument/2006/relationships/hyperlink" Target="https://www.edinburghgeolsoc.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hyperlink" Target="https://www.geowalks.co.uk/geology-talks/" TargetMode="External"/><Relationship Id="rId17" Type="http://schemas.openxmlformats.org/officeDocument/2006/relationships/hyperlink" Target="http://www.aberdeengeolsoc.org.uk/" TargetMode="External"/><Relationship Id="rId2" Type="http://schemas.openxmlformats.org/officeDocument/2006/relationships/settings" Target="settings.xml"/><Relationship Id="rId16" Type="http://schemas.openxmlformats.org/officeDocument/2006/relationships/hyperlink" Target="http://www.scottishgeologytrust.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whgeopark.com/" TargetMode="External"/><Relationship Id="rId5" Type="http://schemas.openxmlformats.org/officeDocument/2006/relationships/endnotes" Target="endnotes.xml"/><Relationship Id="rId15" Type="http://schemas.openxmlformats.org/officeDocument/2006/relationships/hyperlink" Target="https://www.palaeocast.com/category/mesozoic/" TargetMode="External"/><Relationship Id="rId10" Type="http://schemas.openxmlformats.org/officeDocument/2006/relationships/hyperlink" Target="https://www.acairbooks.com/categories/non-fiction-titles/all-non-fiction/the-changing-outer-hebrides.aspx" TargetMode="External"/><Relationship Id="rId19" Type="http://schemas.openxmlformats.org/officeDocument/2006/relationships/hyperlink" Target="https://ougs.org/" TargetMode="External"/><Relationship Id="rId4" Type="http://schemas.openxmlformats.org/officeDocument/2006/relationships/footnotes" Target="footnotes.xml"/><Relationship Id="rId9" Type="http://schemas.openxmlformats.org/officeDocument/2006/relationships/hyperlink" Target="mailto:hgssec@gmail.com" TargetMode="External"/><Relationship Id="rId14" Type="http://schemas.openxmlformats.org/officeDocument/2006/relationships/hyperlink" Target="https://www.geolsoc.org.uk/Library-and-Information-Services/Virtual-Library/additional-online-resources-covid-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1630</Words>
  <Characters>9293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John&amp;Alison</dc:creator>
  <cp:lastModifiedBy>Andy Leggatt</cp:lastModifiedBy>
  <cp:revision>2</cp:revision>
  <cp:lastPrinted>2020-05-19T09:11:00Z</cp:lastPrinted>
  <dcterms:created xsi:type="dcterms:W3CDTF">2021-03-02T16:53:00Z</dcterms:created>
  <dcterms:modified xsi:type="dcterms:W3CDTF">2021-03-02T16:53:00Z</dcterms:modified>
</cp:coreProperties>
</file>